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F90D26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F90D26">
        <w:rPr>
          <w:rFonts w:cs="Arial"/>
          <w:b/>
          <w:sz w:val="20"/>
        </w:rPr>
        <w:t xml:space="preserve">LEITURA, ANÁLISE E VOTAÇÃO DA ATA DA SESSÃO PLENÁRIA DO DIA </w:t>
      </w:r>
      <w:r w:rsidR="00C5724D">
        <w:rPr>
          <w:rFonts w:cs="Arial"/>
          <w:b/>
          <w:sz w:val="20"/>
        </w:rPr>
        <w:t>DEZE</w:t>
      </w:r>
      <w:r w:rsidR="00746BC5">
        <w:rPr>
          <w:rFonts w:cs="Arial"/>
          <w:b/>
          <w:sz w:val="20"/>
        </w:rPr>
        <w:t>S</w:t>
      </w:r>
      <w:r w:rsidR="00C5724D">
        <w:rPr>
          <w:rFonts w:cs="Arial"/>
          <w:b/>
          <w:sz w:val="20"/>
        </w:rPr>
        <w:t>SEIS</w:t>
      </w:r>
      <w:r w:rsidR="00FA24D6" w:rsidRPr="00F90D26">
        <w:rPr>
          <w:rFonts w:cs="Arial"/>
          <w:b/>
          <w:sz w:val="20"/>
        </w:rPr>
        <w:t xml:space="preserve"> DE </w:t>
      </w:r>
      <w:r w:rsidR="00446C62" w:rsidRPr="00F90D26">
        <w:rPr>
          <w:rFonts w:cs="Arial"/>
          <w:b/>
          <w:sz w:val="20"/>
        </w:rPr>
        <w:t>JUNHO</w:t>
      </w:r>
      <w:r w:rsidRPr="00F90D26">
        <w:rPr>
          <w:rFonts w:cs="Arial"/>
          <w:b/>
          <w:sz w:val="20"/>
        </w:rPr>
        <w:t xml:space="preserve"> DE 2014.</w:t>
      </w:r>
    </w:p>
    <w:p w:rsidR="00162642" w:rsidRPr="00F90D26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F90D26">
        <w:rPr>
          <w:rFonts w:cs="Arial"/>
          <w:b/>
          <w:sz w:val="20"/>
        </w:rPr>
        <w:t xml:space="preserve">2 - Comunicações: </w:t>
      </w:r>
    </w:p>
    <w:p w:rsidR="001D16E3" w:rsidRDefault="00E02516" w:rsidP="001D16E3">
      <w:pPr>
        <w:pStyle w:val="PargrafodaLista"/>
        <w:numPr>
          <w:ilvl w:val="0"/>
          <w:numId w:val="7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Exemplar - Indicadores de Desenvolvimento Brasileiro – 2001 a 2012</w:t>
      </w:r>
      <w:r w:rsidR="004A41BA">
        <w:rPr>
          <w:rFonts w:cs="Arial"/>
          <w:sz w:val="20"/>
        </w:rPr>
        <w:t>, encaminhado pela Secretaria de Comunicação Social da Presidência da República. Protocolado no CEE/PI em 18.06.14</w:t>
      </w:r>
      <w:r>
        <w:rPr>
          <w:rFonts w:cs="Arial"/>
          <w:sz w:val="20"/>
        </w:rPr>
        <w:t>;</w:t>
      </w:r>
    </w:p>
    <w:p w:rsidR="00A7445A" w:rsidRDefault="006839FC" w:rsidP="001D16E3">
      <w:pPr>
        <w:pStyle w:val="PargrafodaLista"/>
        <w:numPr>
          <w:ilvl w:val="0"/>
          <w:numId w:val="7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Carta de Citação da Diretora de Secretaria da 2ª Vara da Comarca de Picos, </w:t>
      </w:r>
      <w:proofErr w:type="spellStart"/>
      <w:r>
        <w:rPr>
          <w:rFonts w:cs="Arial"/>
          <w:sz w:val="20"/>
        </w:rPr>
        <w:t>Kelsilândia</w:t>
      </w:r>
      <w:proofErr w:type="spellEnd"/>
      <w:r>
        <w:rPr>
          <w:rFonts w:cs="Arial"/>
          <w:sz w:val="20"/>
        </w:rPr>
        <w:t xml:space="preserve"> Maria L. Duarte Antão, referente aos Processos de n</w:t>
      </w:r>
      <w:r w:rsidRPr="006839FC">
        <w:rPr>
          <w:rFonts w:cs="Arial"/>
          <w:sz w:val="20"/>
          <w:vertAlign w:val="superscript"/>
        </w:rPr>
        <w:t>os</w:t>
      </w:r>
      <w:r>
        <w:rPr>
          <w:rFonts w:cs="Arial"/>
          <w:sz w:val="20"/>
        </w:rPr>
        <w:t xml:space="preserve"> 0001258-83.2014.08.18.0032; 0001341-02.2014.8.18.0032; 0001330-70.2014.8.18.0032, que têm como impetrante: </w:t>
      </w:r>
      <w:proofErr w:type="spellStart"/>
      <w:r>
        <w:rPr>
          <w:rFonts w:cs="Arial"/>
          <w:sz w:val="20"/>
        </w:rPr>
        <w:t>Jomasil</w:t>
      </w:r>
      <w:proofErr w:type="spellEnd"/>
      <w:r>
        <w:rPr>
          <w:rFonts w:cs="Arial"/>
          <w:sz w:val="20"/>
        </w:rPr>
        <w:t xml:space="preserve"> Santos Barros Filho, </w:t>
      </w:r>
      <w:proofErr w:type="spellStart"/>
      <w:r>
        <w:rPr>
          <w:rFonts w:cs="Arial"/>
          <w:sz w:val="20"/>
        </w:rPr>
        <w:t>Yanka</w:t>
      </w:r>
      <w:proofErr w:type="spellEnd"/>
      <w:r>
        <w:rPr>
          <w:rFonts w:cs="Arial"/>
          <w:sz w:val="20"/>
        </w:rPr>
        <w:t xml:space="preserve"> Beatriz Ramos Almeida e João Victor Barbosa de Araújo Leal e Impetrado: Diretor do Colégio Santa Rita e Colégio São Lucas, ambo</w:t>
      </w:r>
      <w:r w:rsidR="00CE0CC2">
        <w:rPr>
          <w:rFonts w:cs="Arial"/>
          <w:sz w:val="20"/>
        </w:rPr>
        <w:t xml:space="preserve">s na cidade de Picos (PI) citando este Conselho manifestação como </w:t>
      </w:r>
      <w:proofErr w:type="spellStart"/>
      <w:r w:rsidR="00CE0CC2">
        <w:rPr>
          <w:rFonts w:cs="Arial"/>
          <w:sz w:val="20"/>
        </w:rPr>
        <w:t>listisconsorte</w:t>
      </w:r>
      <w:proofErr w:type="spellEnd"/>
      <w:r w:rsidR="00CE0CC2">
        <w:rPr>
          <w:rFonts w:cs="Arial"/>
          <w:sz w:val="20"/>
        </w:rPr>
        <w:t xml:space="preserve"> passivo, acerca de autenticação e registro de documento relativo </w:t>
      </w:r>
      <w:proofErr w:type="gramStart"/>
      <w:r w:rsidR="00CE0CC2">
        <w:rPr>
          <w:rFonts w:cs="Arial"/>
          <w:sz w:val="20"/>
        </w:rPr>
        <w:t>a</w:t>
      </w:r>
      <w:proofErr w:type="gramEnd"/>
      <w:r w:rsidR="00CE0CC2">
        <w:rPr>
          <w:rFonts w:cs="Arial"/>
          <w:sz w:val="20"/>
        </w:rPr>
        <w:t xml:space="preserve"> conclusão do Ensino Médio. Protocolado no CEE/PI em 18.06.14; </w:t>
      </w:r>
    </w:p>
    <w:p w:rsidR="00AF25FA" w:rsidRDefault="00AF25FA" w:rsidP="001D16E3">
      <w:pPr>
        <w:pStyle w:val="PargrafodaLista"/>
        <w:numPr>
          <w:ilvl w:val="0"/>
          <w:numId w:val="7"/>
        </w:numPr>
        <w:ind w:left="-426" w:right="283" w:hanging="283"/>
        <w:jc w:val="both"/>
        <w:rPr>
          <w:rFonts w:cs="Arial"/>
          <w:sz w:val="20"/>
        </w:rPr>
      </w:pPr>
      <w:r w:rsidRPr="00F90D26">
        <w:rPr>
          <w:rFonts w:cs="Arial"/>
          <w:sz w:val="20"/>
        </w:rPr>
        <w:t>Texto de e-mail do Presidente do FNCE, Mau</w:t>
      </w:r>
      <w:r>
        <w:rPr>
          <w:rFonts w:cs="Arial"/>
          <w:sz w:val="20"/>
        </w:rPr>
        <w:t xml:space="preserve">rício Fernandes Pereira </w:t>
      </w:r>
      <w:r w:rsidR="00A7445A">
        <w:rPr>
          <w:rFonts w:cs="Arial"/>
          <w:sz w:val="20"/>
        </w:rPr>
        <w:t>lembr</w:t>
      </w:r>
      <w:r w:rsidR="00A7445A" w:rsidRPr="00F90D26">
        <w:rPr>
          <w:rFonts w:cs="Arial"/>
          <w:sz w:val="20"/>
        </w:rPr>
        <w:t>ando</w:t>
      </w:r>
      <w:r w:rsidR="00A7445A">
        <w:rPr>
          <w:rFonts w:cs="Arial"/>
          <w:sz w:val="20"/>
        </w:rPr>
        <w:t xml:space="preserve"> a</w:t>
      </w:r>
      <w:r>
        <w:rPr>
          <w:rFonts w:cs="Arial"/>
          <w:sz w:val="20"/>
        </w:rPr>
        <w:t xml:space="preserve"> decisão tomada em Boa Vista, que todos os </w:t>
      </w:r>
      <w:proofErr w:type="spellStart"/>
      <w:proofErr w:type="gramStart"/>
      <w:r>
        <w:rPr>
          <w:rFonts w:cs="Arial"/>
          <w:sz w:val="20"/>
        </w:rPr>
        <w:t>CEE´</w:t>
      </w:r>
      <w:proofErr w:type="spellEnd"/>
      <w:proofErr w:type="gramEnd"/>
      <w:r>
        <w:rPr>
          <w:rFonts w:cs="Arial"/>
          <w:sz w:val="20"/>
        </w:rPr>
        <w:t xml:space="preserve">s podem </w:t>
      </w:r>
      <w:r w:rsidR="00D11661">
        <w:rPr>
          <w:rFonts w:cs="Arial"/>
          <w:sz w:val="20"/>
        </w:rPr>
        <w:t>enviar</w:t>
      </w:r>
      <w:r>
        <w:rPr>
          <w:rFonts w:cs="Arial"/>
          <w:sz w:val="20"/>
        </w:rPr>
        <w:t xml:space="preserve"> sugestões para a pauta do Evento de Macapá</w:t>
      </w:r>
      <w:r w:rsidR="00D11661">
        <w:rPr>
          <w:rFonts w:cs="Arial"/>
          <w:sz w:val="20"/>
        </w:rPr>
        <w:t xml:space="preserve"> (21-23 de setembro), até o dia 30 de junho do corrente ano. Recebido em 24.06.14;</w:t>
      </w:r>
    </w:p>
    <w:p w:rsidR="003C4024" w:rsidRPr="003C4024" w:rsidRDefault="00D11661" w:rsidP="003C4024">
      <w:pPr>
        <w:pStyle w:val="PargrafodaLista"/>
        <w:numPr>
          <w:ilvl w:val="0"/>
          <w:numId w:val="7"/>
        </w:numPr>
        <w:ind w:left="-426" w:right="283" w:hanging="283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Dileide</w:t>
      </w:r>
      <w:proofErr w:type="spellEnd"/>
      <w:r>
        <w:rPr>
          <w:rFonts w:cs="Arial"/>
          <w:sz w:val="20"/>
        </w:rPr>
        <w:t xml:space="preserve"> Rodrigues Soares, Diretora da Academia de Educação do Sul do Piauí, rede privada, localizada em São João do Piauí (PI) requer prorrogação de prazo para cumprimento de diligência dos Processos n</w:t>
      </w:r>
      <w:r w:rsidRPr="00D11661">
        <w:rPr>
          <w:rFonts w:cs="Arial"/>
          <w:sz w:val="20"/>
          <w:vertAlign w:val="superscript"/>
        </w:rPr>
        <w:t>os</w:t>
      </w:r>
      <w:r>
        <w:rPr>
          <w:rFonts w:cs="Arial"/>
          <w:sz w:val="20"/>
        </w:rPr>
        <w:t xml:space="preserve"> 014/2014 e 015/2014 referente à autorização de funcionamento dos Cursos Técnicos em segurança do Trabalho e Enfermagem. Protocolado no CEE/PI em 25.06.14;</w:t>
      </w:r>
    </w:p>
    <w:p w:rsidR="003C4024" w:rsidRDefault="00373F7D" w:rsidP="001D16E3">
      <w:pPr>
        <w:pStyle w:val="PargrafodaLista"/>
        <w:numPr>
          <w:ilvl w:val="0"/>
          <w:numId w:val="7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06/2014 de 24</w:t>
      </w:r>
      <w:r w:rsidR="00A63980">
        <w:rPr>
          <w:rFonts w:cs="Arial"/>
          <w:sz w:val="20"/>
        </w:rPr>
        <w:t xml:space="preserve"> de junho de 2014, de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Rosilda</w:t>
      </w:r>
      <w:proofErr w:type="spellEnd"/>
      <w:r>
        <w:rPr>
          <w:rFonts w:cs="Arial"/>
          <w:sz w:val="20"/>
        </w:rPr>
        <w:t xml:space="preserve"> Oliveira Castelo Branco, Diretora da Escola Alternativa - COETEL, rede privada, Teresina (PI) solicitando regularização de vida escolar da alunas Elizabeth de Carvalho Melo Rosa, referente </w:t>
      </w:r>
      <w:r w:rsidR="00A7445A">
        <w:rPr>
          <w:rFonts w:cs="Arial"/>
          <w:sz w:val="20"/>
        </w:rPr>
        <w:t>à</w:t>
      </w:r>
      <w:r>
        <w:rPr>
          <w:rFonts w:cs="Arial"/>
          <w:sz w:val="20"/>
        </w:rPr>
        <w:t xml:space="preserve"> 6ª série </w:t>
      </w:r>
      <w:r w:rsidR="00A7445A">
        <w:rPr>
          <w:rFonts w:cs="Arial"/>
          <w:sz w:val="20"/>
        </w:rPr>
        <w:t>do Ensino Fundamental junto a Escola Cidadã Cidadão, rede privada, em Teresina (PI), pelos motivos que esp</w:t>
      </w:r>
      <w:r w:rsidR="003C4024">
        <w:rPr>
          <w:rFonts w:cs="Arial"/>
          <w:sz w:val="20"/>
        </w:rPr>
        <w:t>ecifica. Prot. CEE/PI nº 125/14;</w:t>
      </w:r>
    </w:p>
    <w:p w:rsidR="00E02516" w:rsidRDefault="003C4024" w:rsidP="001D16E3">
      <w:pPr>
        <w:pStyle w:val="PargrafodaLista"/>
        <w:numPr>
          <w:ilvl w:val="0"/>
          <w:numId w:val="7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Ana </w:t>
      </w:r>
      <w:proofErr w:type="spellStart"/>
      <w:r>
        <w:rPr>
          <w:rFonts w:cs="Arial"/>
          <w:sz w:val="20"/>
        </w:rPr>
        <w:t>Eudes</w:t>
      </w:r>
      <w:proofErr w:type="spellEnd"/>
      <w:r>
        <w:rPr>
          <w:rFonts w:cs="Arial"/>
          <w:sz w:val="20"/>
        </w:rPr>
        <w:t xml:space="preserve"> Vaz da Costa Soares e Silva solicita regularização de vida escolar das filhas </w:t>
      </w:r>
      <w:proofErr w:type="spellStart"/>
      <w:r>
        <w:rPr>
          <w:rFonts w:cs="Arial"/>
          <w:sz w:val="20"/>
        </w:rPr>
        <w:t>Narailka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Yasmim</w:t>
      </w:r>
      <w:proofErr w:type="spellEnd"/>
      <w:r>
        <w:rPr>
          <w:rFonts w:cs="Arial"/>
          <w:sz w:val="20"/>
        </w:rPr>
        <w:t xml:space="preserve"> Vaz da Costa e Silva, Natacha </w:t>
      </w:r>
      <w:proofErr w:type="spellStart"/>
      <w:r>
        <w:rPr>
          <w:rFonts w:cs="Arial"/>
          <w:sz w:val="20"/>
        </w:rPr>
        <w:t>Seyara</w:t>
      </w:r>
      <w:proofErr w:type="spellEnd"/>
      <w:r w:rsidRPr="003C402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Vaz da Costa e Silva e </w:t>
      </w:r>
      <w:proofErr w:type="spellStart"/>
      <w:r>
        <w:rPr>
          <w:rFonts w:cs="Arial"/>
          <w:sz w:val="20"/>
        </w:rPr>
        <w:t>Gilmayra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San</w:t>
      </w:r>
      <w:r w:rsidR="003B6255">
        <w:rPr>
          <w:rFonts w:cs="Arial"/>
          <w:sz w:val="20"/>
        </w:rPr>
        <w:t>vya</w:t>
      </w:r>
      <w:proofErr w:type="spellEnd"/>
      <w:r w:rsidR="003B6255">
        <w:rPr>
          <w:rFonts w:cs="Arial"/>
          <w:sz w:val="20"/>
        </w:rPr>
        <w:t xml:space="preserve"> Vaz da Costa e Silva junto ao Instituto Educacional Alegria do Saber – INEAS, situado na Rua Ceará, 889 - Pirajá, Teresina (PI), extinto, pelos motivos que especifica. Prot. CEE/PI nº 126/14.</w:t>
      </w:r>
      <w:r w:rsidR="00A63980">
        <w:rPr>
          <w:rFonts w:cs="Arial"/>
          <w:sz w:val="20"/>
        </w:rPr>
        <w:t xml:space="preserve"> </w:t>
      </w:r>
    </w:p>
    <w:p w:rsidR="00BF6C89" w:rsidRPr="00F90D26" w:rsidRDefault="00BF6C89" w:rsidP="00BF6C89">
      <w:pPr>
        <w:pStyle w:val="PargrafodaLista"/>
        <w:ind w:left="-426" w:right="283"/>
        <w:jc w:val="both"/>
        <w:rPr>
          <w:rFonts w:cs="Arial"/>
          <w:sz w:val="20"/>
        </w:rPr>
      </w:pPr>
    </w:p>
    <w:p w:rsidR="004D44FC" w:rsidRPr="00F90D26" w:rsidRDefault="009B2073" w:rsidP="006424B5">
      <w:pPr>
        <w:ind w:left="-709" w:right="283"/>
        <w:jc w:val="both"/>
        <w:rPr>
          <w:b/>
          <w:bCs/>
          <w:sz w:val="20"/>
        </w:rPr>
      </w:pPr>
      <w:r w:rsidRPr="00F90D26">
        <w:rPr>
          <w:b/>
          <w:bCs/>
          <w:sz w:val="20"/>
        </w:rPr>
        <w:t>3</w:t>
      </w:r>
      <w:r w:rsidR="004D44FC" w:rsidRPr="00F90D26">
        <w:rPr>
          <w:b/>
          <w:bCs/>
          <w:sz w:val="20"/>
        </w:rPr>
        <w:t xml:space="preserve"> - PROCESSOS A SEREM DISTRIBUÍDOS: </w:t>
      </w:r>
    </w:p>
    <w:p w:rsidR="007F24FE" w:rsidRDefault="007F24FE" w:rsidP="006424B5">
      <w:pPr>
        <w:tabs>
          <w:tab w:val="left" w:pos="9639"/>
        </w:tabs>
        <w:ind w:left="-709" w:right="283"/>
        <w:jc w:val="both"/>
        <w:rPr>
          <w:b/>
          <w:bCs/>
          <w:sz w:val="20"/>
        </w:rPr>
      </w:pPr>
      <w:r w:rsidRPr="00F90D26">
        <w:rPr>
          <w:b/>
          <w:bCs/>
          <w:sz w:val="20"/>
        </w:rPr>
        <w:t>Retorno de Diligência/Inspeção (</w:t>
      </w:r>
      <w:r w:rsidR="00215DFD" w:rsidRPr="00F90D26">
        <w:rPr>
          <w:b/>
          <w:bCs/>
          <w:sz w:val="20"/>
        </w:rPr>
        <w:t>0</w:t>
      </w:r>
      <w:r w:rsidR="00A7445A">
        <w:rPr>
          <w:b/>
          <w:bCs/>
          <w:sz w:val="20"/>
        </w:rPr>
        <w:t>9</w:t>
      </w:r>
      <w:r w:rsidRPr="00F90D26">
        <w:rPr>
          <w:b/>
          <w:bCs/>
          <w:sz w:val="20"/>
        </w:rPr>
        <w:t>):</w:t>
      </w:r>
    </w:p>
    <w:p w:rsidR="00F65C3C" w:rsidRPr="006B0C7D" w:rsidRDefault="00E43CFE" w:rsidP="00CD451B">
      <w:pPr>
        <w:pStyle w:val="PargrafodaLista"/>
        <w:numPr>
          <w:ilvl w:val="0"/>
          <w:numId w:val="11"/>
        </w:numPr>
        <w:tabs>
          <w:tab w:val="left" w:pos="9639"/>
        </w:tabs>
        <w:ind w:left="-426" w:right="283" w:hanging="283"/>
        <w:jc w:val="both"/>
        <w:rPr>
          <w:bCs/>
          <w:sz w:val="20"/>
        </w:rPr>
      </w:pPr>
      <w:r w:rsidRPr="006B0C7D">
        <w:rPr>
          <w:bCs/>
          <w:sz w:val="20"/>
        </w:rPr>
        <w:t xml:space="preserve">Conselheira Maria Xavier: </w:t>
      </w:r>
      <w:r w:rsidR="00CD451B" w:rsidRPr="006B0C7D">
        <w:rPr>
          <w:bCs/>
          <w:sz w:val="20"/>
        </w:rPr>
        <w:t>[inspeção] Processo nº 356/2012</w:t>
      </w:r>
      <w:r w:rsidRPr="006B0C7D">
        <w:rPr>
          <w:bCs/>
          <w:sz w:val="20"/>
        </w:rPr>
        <w:t xml:space="preserve"> do </w:t>
      </w:r>
      <w:r w:rsidR="006B0C7D" w:rsidRPr="006B0C7D">
        <w:rPr>
          <w:sz w:val="20"/>
        </w:rPr>
        <w:t>Colégio Jean Piaget, rede privada, São Raimundo Nonato</w:t>
      </w:r>
      <w:r w:rsidR="006B0C7D">
        <w:rPr>
          <w:sz w:val="20"/>
        </w:rPr>
        <w:t xml:space="preserve"> (PI);</w:t>
      </w:r>
    </w:p>
    <w:p w:rsidR="00CD451B" w:rsidRPr="00CD451B" w:rsidRDefault="00CD451B" w:rsidP="00CD451B">
      <w:pPr>
        <w:pStyle w:val="PargrafodaLista"/>
        <w:numPr>
          <w:ilvl w:val="0"/>
          <w:numId w:val="11"/>
        </w:numPr>
        <w:tabs>
          <w:tab w:val="left" w:pos="9639"/>
        </w:tabs>
        <w:ind w:left="-426" w:right="283" w:hanging="283"/>
        <w:jc w:val="both"/>
        <w:rPr>
          <w:bCs/>
          <w:sz w:val="20"/>
        </w:rPr>
      </w:pPr>
      <w:r w:rsidRPr="006B0C7D">
        <w:rPr>
          <w:bCs/>
          <w:sz w:val="20"/>
        </w:rPr>
        <w:t>Conselheira Maria Xavier: [inspeção e diligência] Processo nº 304/2013 do Educandário Raio de Luz, rede privada, Boa Hora (PI), renovação de autorização de funcionamento do Ensino Fundamental Completo Regular;</w:t>
      </w:r>
    </w:p>
    <w:p w:rsidR="000702EB" w:rsidRPr="00FC3D0C" w:rsidRDefault="009D0938" w:rsidP="00363E9D">
      <w:pPr>
        <w:pStyle w:val="PargrafodaLista"/>
        <w:numPr>
          <w:ilvl w:val="0"/>
          <w:numId w:val="11"/>
        </w:numPr>
        <w:tabs>
          <w:tab w:val="left" w:pos="9639"/>
        </w:tabs>
        <w:ind w:left="-426" w:right="283" w:hanging="283"/>
        <w:jc w:val="both"/>
        <w:rPr>
          <w:bCs/>
          <w:sz w:val="20"/>
        </w:rPr>
      </w:pPr>
      <w:r w:rsidRPr="009E6115">
        <w:rPr>
          <w:sz w:val="20"/>
        </w:rPr>
        <w:t>Conselheir</w:t>
      </w:r>
      <w:r>
        <w:rPr>
          <w:sz w:val="20"/>
        </w:rPr>
        <w:t>a Regina Sousa:</w:t>
      </w:r>
      <w:r w:rsidRPr="009D0938">
        <w:rPr>
          <w:bCs/>
          <w:sz w:val="20"/>
        </w:rPr>
        <w:t xml:space="preserve"> </w:t>
      </w:r>
      <w:r w:rsidRPr="004229AC">
        <w:rPr>
          <w:bCs/>
          <w:sz w:val="20"/>
        </w:rPr>
        <w:t>[inspeção</w:t>
      </w:r>
      <w:r>
        <w:rPr>
          <w:bCs/>
          <w:sz w:val="20"/>
        </w:rPr>
        <w:t>]</w:t>
      </w:r>
      <w:r>
        <w:rPr>
          <w:sz w:val="20"/>
        </w:rPr>
        <w:t xml:space="preserve"> </w:t>
      </w:r>
      <w:r w:rsidRPr="009E6115">
        <w:rPr>
          <w:sz w:val="20"/>
        </w:rPr>
        <w:t>Processo nº 030/2014 da Prefeitura Municipal de Pedro II (PI), renovação de autorização de funcionamento dos Cursos de Educação Infantil, Ensino Fundamental regular e EJA, autorização de funcionamento da Educação Infantil e Ensino Fundamental regular e EJA, nas escolas que especifica</w:t>
      </w:r>
      <w:r w:rsidR="00012741">
        <w:rPr>
          <w:sz w:val="20"/>
        </w:rPr>
        <w:t>;</w:t>
      </w:r>
    </w:p>
    <w:p w:rsidR="00FC3D0C" w:rsidRPr="00FC3D0C" w:rsidRDefault="00FC3D0C" w:rsidP="00FC3D0C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FC3D0C">
        <w:rPr>
          <w:sz w:val="20"/>
        </w:rPr>
        <w:t>Conselheira Regina Sousa</w:t>
      </w:r>
      <w:r w:rsidRPr="00FC3D0C">
        <w:rPr>
          <w:color w:val="FF0000"/>
          <w:sz w:val="20"/>
        </w:rPr>
        <w:t xml:space="preserve">: </w:t>
      </w:r>
      <w:r w:rsidRPr="004229AC">
        <w:rPr>
          <w:bCs/>
          <w:sz w:val="20"/>
        </w:rPr>
        <w:t>[inspeção</w:t>
      </w:r>
      <w:r>
        <w:rPr>
          <w:bCs/>
          <w:sz w:val="20"/>
        </w:rPr>
        <w:t>]</w:t>
      </w:r>
      <w:r>
        <w:rPr>
          <w:sz w:val="20"/>
        </w:rPr>
        <w:t xml:space="preserve"> </w:t>
      </w:r>
      <w:r w:rsidRPr="00FC3D0C">
        <w:rPr>
          <w:sz w:val="20"/>
        </w:rPr>
        <w:t>Processo nº 092/2014 da Escolinha Bem – Me - Quer, rede privada, Teresina (PI), renovação de autorização de funcionamento do Curso de Ensino Fundamental Anos Iniciais Regular;</w:t>
      </w:r>
    </w:p>
    <w:p w:rsidR="00012741" w:rsidRPr="00EC1AA1" w:rsidRDefault="00012741" w:rsidP="00012741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D34DC4">
        <w:rPr>
          <w:sz w:val="20"/>
        </w:rPr>
        <w:t xml:space="preserve">Conselheiro Dalton Luís: </w:t>
      </w:r>
      <w:r w:rsidR="00D34DC4" w:rsidRPr="00D34DC4">
        <w:rPr>
          <w:bCs/>
          <w:sz w:val="20"/>
        </w:rPr>
        <w:t>[inspeção]</w:t>
      </w:r>
      <w:r w:rsidR="00D34DC4" w:rsidRPr="00D34DC4">
        <w:rPr>
          <w:sz w:val="20"/>
        </w:rPr>
        <w:t xml:space="preserve"> </w:t>
      </w:r>
      <w:r w:rsidRPr="00D34DC4">
        <w:rPr>
          <w:sz w:val="20"/>
        </w:rPr>
        <w:t>Processo nº 075/2014 do Colégio Ícaro, rede privada, Parnaíba (PI), renovação de autorização de funcionamento do Curso de Ensi</w:t>
      </w:r>
      <w:r w:rsidR="00EC1AA1">
        <w:rPr>
          <w:sz w:val="20"/>
        </w:rPr>
        <w:t>no Fundamental Completo Regular;</w:t>
      </w:r>
    </w:p>
    <w:p w:rsidR="00EC1AA1" w:rsidRPr="00EC1AA1" w:rsidRDefault="00EC1AA1" w:rsidP="00512CFD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EC1AA1">
        <w:rPr>
          <w:sz w:val="20"/>
        </w:rPr>
        <w:t xml:space="preserve">Conselheira Margareth Santos: </w:t>
      </w:r>
      <w:r w:rsidRPr="00D34DC4">
        <w:rPr>
          <w:bCs/>
          <w:sz w:val="20"/>
        </w:rPr>
        <w:t>[inspeção]</w:t>
      </w:r>
      <w:r w:rsidRPr="00D34DC4">
        <w:rPr>
          <w:sz w:val="20"/>
        </w:rPr>
        <w:t xml:space="preserve"> </w:t>
      </w:r>
      <w:r w:rsidRPr="00EC1AA1">
        <w:rPr>
          <w:sz w:val="20"/>
        </w:rPr>
        <w:t>Processo nº 084/2014 da Escola Municipal Maria Madalena, Hugo Napoleão (PI), renovação de autorização de funcionamento do Curso de Ensino Fundamental completo na modalidade EJA;</w:t>
      </w:r>
    </w:p>
    <w:p w:rsidR="006072BD" w:rsidRPr="005C1357" w:rsidRDefault="006072BD" w:rsidP="00512CFD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512CFD">
        <w:rPr>
          <w:sz w:val="20"/>
        </w:rPr>
        <w:t xml:space="preserve">Conselheira Helena </w:t>
      </w:r>
      <w:proofErr w:type="spellStart"/>
      <w:r w:rsidRPr="00512CFD">
        <w:rPr>
          <w:sz w:val="20"/>
        </w:rPr>
        <w:t>Rosendo</w:t>
      </w:r>
      <w:proofErr w:type="spellEnd"/>
      <w:r w:rsidRPr="00512CFD">
        <w:rPr>
          <w:color w:val="FF0000"/>
          <w:sz w:val="20"/>
        </w:rPr>
        <w:t>:</w:t>
      </w:r>
      <w:r w:rsidR="00512CFD" w:rsidRPr="00512CFD">
        <w:rPr>
          <w:bCs/>
          <w:sz w:val="20"/>
        </w:rPr>
        <w:t xml:space="preserve"> [inspeção]</w:t>
      </w:r>
      <w:r w:rsidR="00512CFD" w:rsidRPr="00512CFD">
        <w:rPr>
          <w:sz w:val="20"/>
        </w:rPr>
        <w:t xml:space="preserve"> </w:t>
      </w:r>
      <w:r w:rsidRPr="00512CFD">
        <w:rPr>
          <w:sz w:val="20"/>
        </w:rPr>
        <w:t>Processo nº 085/2014 do Educandário Menino Jesus, rede privada, Campo Maior (PI), renovação de autorização de funcionamento do Curso de Ensino Fundamental Completo Regular;</w:t>
      </w:r>
    </w:p>
    <w:p w:rsidR="005C1357" w:rsidRPr="005C1357" w:rsidRDefault="005C1357" w:rsidP="005C1357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5C1357">
        <w:rPr>
          <w:sz w:val="20"/>
        </w:rPr>
        <w:t xml:space="preserve">Conselheira Helena </w:t>
      </w:r>
      <w:proofErr w:type="spellStart"/>
      <w:r w:rsidRPr="005C1357">
        <w:rPr>
          <w:sz w:val="20"/>
        </w:rPr>
        <w:t>Rosendo</w:t>
      </w:r>
      <w:proofErr w:type="spellEnd"/>
      <w:r w:rsidRPr="005C1357">
        <w:rPr>
          <w:sz w:val="20"/>
        </w:rPr>
        <w:t xml:space="preserve">: </w:t>
      </w:r>
      <w:r w:rsidRPr="005C1357">
        <w:rPr>
          <w:bCs/>
          <w:sz w:val="20"/>
        </w:rPr>
        <w:t>[inspeção]</w:t>
      </w:r>
      <w:r w:rsidRPr="005C1357">
        <w:rPr>
          <w:sz w:val="20"/>
        </w:rPr>
        <w:t xml:space="preserve"> Processo nº 088/2014 da Unidade Escolar Jorge Rodrigues dos Santos, rede municipal de Currais (PI), </w:t>
      </w:r>
      <w:r w:rsidRPr="005C1357">
        <w:rPr>
          <w:rFonts w:cs="Arial"/>
          <w:sz w:val="20"/>
        </w:rPr>
        <w:t>renovação de autorização de funcionamento</w:t>
      </w:r>
      <w:r w:rsidRPr="005C1357">
        <w:rPr>
          <w:sz w:val="20"/>
        </w:rPr>
        <w:t xml:space="preserve"> do Ensino Fundamental Etapas Finais EJA e</w:t>
      </w:r>
      <w:r w:rsidRPr="005C1357">
        <w:rPr>
          <w:rFonts w:cs="Arial"/>
          <w:sz w:val="20"/>
        </w:rPr>
        <w:t xml:space="preserve"> autorização de funcionamento</w:t>
      </w:r>
      <w:r w:rsidRPr="005C1357">
        <w:rPr>
          <w:sz w:val="20"/>
        </w:rPr>
        <w:t xml:space="preserve"> do Ensino Fundamental Etapas Iniciais EJA;</w:t>
      </w:r>
    </w:p>
    <w:p w:rsidR="00EC1AA1" w:rsidRPr="00BF6C89" w:rsidRDefault="0093222B" w:rsidP="00012741">
      <w:pPr>
        <w:pStyle w:val="PargrafodaLista"/>
        <w:numPr>
          <w:ilvl w:val="0"/>
          <w:numId w:val="1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846579">
        <w:rPr>
          <w:sz w:val="20"/>
        </w:rPr>
        <w:t>Conselheir</w:t>
      </w:r>
      <w:r>
        <w:rPr>
          <w:sz w:val="20"/>
        </w:rPr>
        <w:t xml:space="preserve">o </w:t>
      </w:r>
      <w:proofErr w:type="spellStart"/>
      <w:r>
        <w:rPr>
          <w:sz w:val="20"/>
        </w:rPr>
        <w:t>Wellistony</w:t>
      </w:r>
      <w:proofErr w:type="spellEnd"/>
      <w:r>
        <w:rPr>
          <w:sz w:val="20"/>
        </w:rPr>
        <w:t xml:space="preserve"> Carvalho</w:t>
      </w:r>
      <w:r w:rsidRPr="003C2E56">
        <w:rPr>
          <w:color w:val="FF0000"/>
          <w:sz w:val="20"/>
        </w:rPr>
        <w:t xml:space="preserve">: </w:t>
      </w:r>
      <w:r w:rsidRPr="00512CFD">
        <w:rPr>
          <w:bCs/>
          <w:sz w:val="20"/>
        </w:rPr>
        <w:t>[inspeção]</w:t>
      </w:r>
      <w:r w:rsidRPr="00512CFD">
        <w:rPr>
          <w:sz w:val="20"/>
        </w:rPr>
        <w:t xml:space="preserve"> </w:t>
      </w:r>
      <w:r w:rsidRPr="00D60974">
        <w:rPr>
          <w:sz w:val="20"/>
        </w:rPr>
        <w:t>Processo nº 0</w:t>
      </w:r>
      <w:r>
        <w:rPr>
          <w:sz w:val="20"/>
        </w:rPr>
        <w:t>8</w:t>
      </w:r>
      <w:r w:rsidRPr="00D60974">
        <w:rPr>
          <w:sz w:val="20"/>
        </w:rPr>
        <w:t xml:space="preserve">6/2014 da Escolinha </w:t>
      </w:r>
      <w:r>
        <w:rPr>
          <w:sz w:val="20"/>
        </w:rPr>
        <w:t>Disneylândia</w:t>
      </w:r>
      <w:r w:rsidRPr="00D60974">
        <w:rPr>
          <w:sz w:val="20"/>
        </w:rPr>
        <w:t xml:space="preserve">, rede privada, </w:t>
      </w:r>
      <w:proofErr w:type="spellStart"/>
      <w:r>
        <w:rPr>
          <w:sz w:val="20"/>
        </w:rPr>
        <w:t>Luzilândia</w:t>
      </w:r>
      <w:proofErr w:type="spellEnd"/>
      <w:r w:rsidRPr="00D60974">
        <w:rPr>
          <w:sz w:val="20"/>
        </w:rPr>
        <w:t xml:space="preserve"> (PI), renovação de autorização de funcionamento do Curso de Ensino Fundamental Completo Regular</w:t>
      </w:r>
      <w:r w:rsidR="00FC3D0C">
        <w:rPr>
          <w:sz w:val="20"/>
        </w:rPr>
        <w:t>.</w:t>
      </w:r>
    </w:p>
    <w:p w:rsidR="00BF6C89" w:rsidRDefault="00BF6C89" w:rsidP="00BF6C89">
      <w:pPr>
        <w:tabs>
          <w:tab w:val="left" w:pos="9781"/>
        </w:tabs>
        <w:ind w:right="283"/>
        <w:jc w:val="both"/>
        <w:rPr>
          <w:bCs/>
          <w:sz w:val="20"/>
        </w:rPr>
      </w:pPr>
    </w:p>
    <w:p w:rsidR="00BF6C89" w:rsidRPr="00BF6C89" w:rsidRDefault="00BF6C89" w:rsidP="00BF6C89">
      <w:pPr>
        <w:tabs>
          <w:tab w:val="left" w:pos="9781"/>
        </w:tabs>
        <w:ind w:right="283"/>
        <w:jc w:val="both"/>
        <w:rPr>
          <w:bCs/>
          <w:sz w:val="20"/>
        </w:rPr>
      </w:pPr>
    </w:p>
    <w:p w:rsidR="00F65C3C" w:rsidRDefault="00E02516" w:rsidP="006424B5">
      <w:pPr>
        <w:tabs>
          <w:tab w:val="left" w:pos="9639"/>
        </w:tabs>
        <w:ind w:left="-709" w:right="283"/>
        <w:jc w:val="both"/>
        <w:rPr>
          <w:b/>
          <w:sz w:val="20"/>
        </w:rPr>
      </w:pPr>
      <w:r>
        <w:rPr>
          <w:b/>
          <w:sz w:val="20"/>
        </w:rPr>
        <w:lastRenderedPageBreak/>
        <w:t>Autor</w:t>
      </w:r>
      <w:r w:rsidR="006E1FD2">
        <w:rPr>
          <w:b/>
          <w:sz w:val="20"/>
        </w:rPr>
        <w:t>ização de Funcionamento (03</w:t>
      </w:r>
      <w:r w:rsidR="00F65C3C" w:rsidRPr="00F90D26">
        <w:rPr>
          <w:b/>
          <w:sz w:val="20"/>
        </w:rPr>
        <w:t>):</w:t>
      </w:r>
    </w:p>
    <w:p w:rsidR="00F65C3C" w:rsidRPr="004229AC" w:rsidRDefault="00F65C3C" w:rsidP="00F65C3C">
      <w:pPr>
        <w:pStyle w:val="PargrafodaLista"/>
        <w:numPr>
          <w:ilvl w:val="0"/>
          <w:numId w:val="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>Conselheir</w:t>
      </w:r>
      <w:r w:rsidR="007D19F8">
        <w:rPr>
          <w:bCs/>
          <w:sz w:val="20"/>
        </w:rPr>
        <w:t xml:space="preserve">o </w:t>
      </w:r>
      <w:r w:rsidR="00BF6C89">
        <w:rPr>
          <w:bCs/>
          <w:sz w:val="20"/>
        </w:rPr>
        <w:t>Ribamar Tôrres</w:t>
      </w:r>
      <w:r w:rsidRPr="00F90D26">
        <w:rPr>
          <w:bCs/>
          <w:sz w:val="20"/>
        </w:rPr>
        <w:t xml:space="preserve">: Processo nº </w:t>
      </w:r>
      <w:r w:rsidR="007D19F8">
        <w:rPr>
          <w:bCs/>
          <w:sz w:val="20"/>
        </w:rPr>
        <w:t>115</w:t>
      </w:r>
      <w:r w:rsidRPr="00F90D26">
        <w:rPr>
          <w:bCs/>
          <w:sz w:val="20"/>
        </w:rPr>
        <w:t>/2014 d</w:t>
      </w:r>
      <w:r w:rsidR="007D19F8">
        <w:rPr>
          <w:bCs/>
          <w:sz w:val="20"/>
        </w:rPr>
        <w:t>o</w:t>
      </w:r>
      <w:r w:rsidRPr="00F90D26">
        <w:rPr>
          <w:bCs/>
          <w:sz w:val="20"/>
        </w:rPr>
        <w:t xml:space="preserve"> </w:t>
      </w:r>
      <w:r w:rsidR="007D19F8">
        <w:rPr>
          <w:bCs/>
          <w:sz w:val="20"/>
        </w:rPr>
        <w:t>Educandário São Judas Tadeu</w:t>
      </w:r>
      <w:r w:rsidRPr="00F90D26">
        <w:rPr>
          <w:bCs/>
          <w:sz w:val="20"/>
        </w:rPr>
        <w:t xml:space="preserve">, rede privada, </w:t>
      </w:r>
      <w:r w:rsidR="007D19F8">
        <w:rPr>
          <w:bCs/>
          <w:sz w:val="20"/>
        </w:rPr>
        <w:t>Matias Olímpio (PI),</w:t>
      </w:r>
      <w:r w:rsidRPr="00F90D26">
        <w:rPr>
          <w:bCs/>
          <w:sz w:val="20"/>
        </w:rPr>
        <w:t xml:space="preserve"> autorização de funcionamento </w:t>
      </w:r>
      <w:r w:rsidR="006F1F21">
        <w:rPr>
          <w:bCs/>
          <w:sz w:val="20"/>
        </w:rPr>
        <w:t>d</w:t>
      </w:r>
      <w:r w:rsidR="007D19F8">
        <w:rPr>
          <w:bCs/>
          <w:sz w:val="20"/>
        </w:rPr>
        <w:t>a Educação Infantil e</w:t>
      </w:r>
      <w:r w:rsidR="004A2693">
        <w:rPr>
          <w:bCs/>
          <w:sz w:val="20"/>
        </w:rPr>
        <w:t xml:space="preserve"> </w:t>
      </w:r>
      <w:r w:rsidRPr="00F90D26">
        <w:rPr>
          <w:bCs/>
          <w:sz w:val="20"/>
        </w:rPr>
        <w:t xml:space="preserve">Ensino Fundamental </w:t>
      </w:r>
      <w:r w:rsidR="007D19F8">
        <w:rPr>
          <w:bCs/>
          <w:sz w:val="20"/>
        </w:rPr>
        <w:t>Completo R</w:t>
      </w:r>
      <w:r w:rsidRPr="00F90D26">
        <w:rPr>
          <w:bCs/>
          <w:sz w:val="20"/>
        </w:rPr>
        <w:t>egular;</w:t>
      </w:r>
    </w:p>
    <w:p w:rsidR="004229AC" w:rsidRPr="007D19F8" w:rsidRDefault="004229AC" w:rsidP="00F65C3C">
      <w:pPr>
        <w:pStyle w:val="PargrafodaLista"/>
        <w:numPr>
          <w:ilvl w:val="0"/>
          <w:numId w:val="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 xml:space="preserve">Conselheiro </w:t>
      </w:r>
      <w:r w:rsidR="00BF6C89">
        <w:rPr>
          <w:bCs/>
          <w:sz w:val="20"/>
        </w:rPr>
        <w:t>Dalton Luís:</w:t>
      </w:r>
      <w:r w:rsidRPr="00F90D26">
        <w:rPr>
          <w:bCs/>
          <w:sz w:val="20"/>
        </w:rPr>
        <w:t xml:space="preserve"> Processo nº </w:t>
      </w:r>
      <w:r>
        <w:rPr>
          <w:bCs/>
          <w:sz w:val="20"/>
        </w:rPr>
        <w:t>116</w:t>
      </w:r>
      <w:r w:rsidRPr="00F90D26">
        <w:rPr>
          <w:bCs/>
          <w:sz w:val="20"/>
        </w:rPr>
        <w:t>/2014 d</w:t>
      </w:r>
      <w:r>
        <w:rPr>
          <w:bCs/>
          <w:sz w:val="20"/>
        </w:rPr>
        <w:t>o</w:t>
      </w:r>
      <w:r w:rsidRPr="004229AC">
        <w:rPr>
          <w:sz w:val="20"/>
        </w:rPr>
        <w:t xml:space="preserve"> </w:t>
      </w:r>
      <w:r>
        <w:rPr>
          <w:sz w:val="20"/>
        </w:rPr>
        <w:t xml:space="preserve">Colégio </w:t>
      </w:r>
      <w:proofErr w:type="spellStart"/>
      <w:r>
        <w:rPr>
          <w:sz w:val="20"/>
        </w:rPr>
        <w:t>Ebenézer</w:t>
      </w:r>
      <w:proofErr w:type="spellEnd"/>
      <w:r w:rsidRPr="003479E5">
        <w:rPr>
          <w:sz w:val="20"/>
        </w:rPr>
        <w:t>,</w:t>
      </w:r>
      <w:r>
        <w:rPr>
          <w:sz w:val="20"/>
        </w:rPr>
        <w:t xml:space="preserve"> rede privada, Teresina (PI),</w:t>
      </w:r>
      <w:r w:rsidRPr="004229AC">
        <w:rPr>
          <w:sz w:val="20"/>
        </w:rPr>
        <w:t xml:space="preserve"> </w:t>
      </w:r>
      <w:r>
        <w:rPr>
          <w:sz w:val="20"/>
        </w:rPr>
        <w:t>autorização de funcionamento do</w:t>
      </w:r>
      <w:r w:rsidRPr="003479E5">
        <w:rPr>
          <w:sz w:val="20"/>
        </w:rPr>
        <w:t xml:space="preserve"> Ensino Fundamental</w:t>
      </w:r>
      <w:r>
        <w:rPr>
          <w:sz w:val="20"/>
        </w:rPr>
        <w:t xml:space="preserve"> Completo</w:t>
      </w:r>
      <w:r w:rsidRPr="003479E5">
        <w:rPr>
          <w:sz w:val="20"/>
        </w:rPr>
        <w:t xml:space="preserve"> </w:t>
      </w:r>
      <w:r>
        <w:rPr>
          <w:sz w:val="20"/>
        </w:rPr>
        <w:t>Regular;</w:t>
      </w:r>
    </w:p>
    <w:p w:rsidR="007D19F8" w:rsidRPr="00F132CE" w:rsidRDefault="007D19F8" w:rsidP="00F132CE">
      <w:pPr>
        <w:pStyle w:val="PargrafodaLista"/>
        <w:numPr>
          <w:ilvl w:val="0"/>
          <w:numId w:val="9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 xml:space="preserve">Conselheira Santana Neri: </w:t>
      </w:r>
      <w:r w:rsidRPr="00F90D26">
        <w:rPr>
          <w:bCs/>
          <w:sz w:val="20"/>
        </w:rPr>
        <w:t>Pro</w:t>
      </w:r>
      <w:r>
        <w:rPr>
          <w:bCs/>
          <w:sz w:val="20"/>
        </w:rPr>
        <w:t>cesso nº 121/2014 da Escola Municipal</w:t>
      </w:r>
      <w:r w:rsidR="004A2693">
        <w:rPr>
          <w:bCs/>
          <w:sz w:val="20"/>
        </w:rPr>
        <w:t xml:space="preserve"> São Gabriel</w:t>
      </w:r>
      <w:r w:rsidRPr="00F90D26">
        <w:rPr>
          <w:bCs/>
          <w:sz w:val="20"/>
        </w:rPr>
        <w:t xml:space="preserve">, rede privada, </w:t>
      </w:r>
      <w:r w:rsidR="004A2693">
        <w:rPr>
          <w:bCs/>
          <w:sz w:val="20"/>
        </w:rPr>
        <w:t>Picos</w:t>
      </w:r>
      <w:r w:rsidRPr="00F90D26">
        <w:rPr>
          <w:bCs/>
          <w:sz w:val="20"/>
        </w:rPr>
        <w:t xml:space="preserve"> (PI), </w:t>
      </w:r>
      <w:r w:rsidR="004A2693">
        <w:rPr>
          <w:bCs/>
          <w:sz w:val="20"/>
        </w:rPr>
        <w:t>A</w:t>
      </w:r>
      <w:r w:rsidRPr="00F90D26">
        <w:rPr>
          <w:bCs/>
          <w:sz w:val="20"/>
        </w:rPr>
        <w:t xml:space="preserve">utorização de funcionamento </w:t>
      </w:r>
      <w:r w:rsidR="00F132CE">
        <w:rPr>
          <w:bCs/>
          <w:sz w:val="20"/>
        </w:rPr>
        <w:t xml:space="preserve">para Educação Infantil e </w:t>
      </w:r>
      <w:r w:rsidR="00F132CE" w:rsidRPr="00F90D26">
        <w:rPr>
          <w:bCs/>
          <w:sz w:val="20"/>
        </w:rPr>
        <w:t xml:space="preserve">Ensino Fundamental </w:t>
      </w:r>
      <w:r w:rsidR="00F132CE">
        <w:rPr>
          <w:bCs/>
          <w:sz w:val="20"/>
        </w:rPr>
        <w:t>Completo R</w:t>
      </w:r>
      <w:r w:rsidR="00D34DC4">
        <w:rPr>
          <w:bCs/>
          <w:sz w:val="20"/>
        </w:rPr>
        <w:t>egular.</w:t>
      </w:r>
    </w:p>
    <w:p w:rsidR="00F90D26" w:rsidRDefault="001D15CB" w:rsidP="004E77E2">
      <w:pPr>
        <w:tabs>
          <w:tab w:val="left" w:pos="9781"/>
        </w:tabs>
        <w:ind w:left="-426" w:right="283" w:hanging="283"/>
        <w:jc w:val="both"/>
        <w:rPr>
          <w:b/>
          <w:sz w:val="20"/>
        </w:rPr>
      </w:pPr>
      <w:r w:rsidRPr="00F90D26">
        <w:rPr>
          <w:b/>
          <w:bCs/>
          <w:sz w:val="20"/>
        </w:rPr>
        <w:t xml:space="preserve">Renovação </w:t>
      </w:r>
      <w:r w:rsidR="00775952" w:rsidRPr="00F90D26">
        <w:rPr>
          <w:b/>
          <w:sz w:val="20"/>
        </w:rPr>
        <w:t>de Autoriza</w:t>
      </w:r>
      <w:r w:rsidR="007F24FE" w:rsidRPr="00F90D26">
        <w:rPr>
          <w:b/>
          <w:sz w:val="20"/>
        </w:rPr>
        <w:t>ção</w:t>
      </w:r>
      <w:r w:rsidR="00DA68F7" w:rsidRPr="00F90D26">
        <w:rPr>
          <w:b/>
          <w:sz w:val="20"/>
        </w:rPr>
        <w:t xml:space="preserve"> </w:t>
      </w:r>
      <w:r w:rsidR="00775952" w:rsidRPr="00F90D26">
        <w:rPr>
          <w:b/>
          <w:sz w:val="20"/>
        </w:rPr>
        <w:t xml:space="preserve">de Funcionamento </w:t>
      </w:r>
      <w:r w:rsidR="009B3449" w:rsidRPr="00F90D26">
        <w:rPr>
          <w:b/>
          <w:sz w:val="20"/>
        </w:rPr>
        <w:t>(</w:t>
      </w:r>
      <w:r w:rsidR="00215DFD" w:rsidRPr="00F90D26">
        <w:rPr>
          <w:b/>
          <w:sz w:val="20"/>
        </w:rPr>
        <w:t>0</w:t>
      </w:r>
      <w:r w:rsidR="00A7445A">
        <w:rPr>
          <w:b/>
          <w:sz w:val="20"/>
        </w:rPr>
        <w:t>5</w:t>
      </w:r>
      <w:r w:rsidRPr="00F90D26">
        <w:rPr>
          <w:b/>
          <w:sz w:val="20"/>
        </w:rPr>
        <w:t>):</w:t>
      </w:r>
    </w:p>
    <w:p w:rsidR="004E77E2" w:rsidRPr="006F1F21" w:rsidRDefault="00BF6C89" w:rsidP="004E77E2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 xml:space="preserve">Conselheira Margareth Santos: </w:t>
      </w:r>
      <w:r w:rsidR="00E43CFE">
        <w:rPr>
          <w:sz w:val="20"/>
        </w:rPr>
        <w:t>Processo nº 1</w:t>
      </w:r>
      <w:r w:rsidR="006F1F21">
        <w:rPr>
          <w:sz w:val="20"/>
        </w:rPr>
        <w:t>09</w:t>
      </w:r>
      <w:r w:rsidR="00E43CFE">
        <w:rPr>
          <w:sz w:val="20"/>
        </w:rPr>
        <w:t>/2014 d</w:t>
      </w:r>
      <w:r w:rsidR="006F1F21">
        <w:rPr>
          <w:sz w:val="20"/>
        </w:rPr>
        <w:t xml:space="preserve">a Cooperativa Educacional </w:t>
      </w:r>
      <w:proofErr w:type="spellStart"/>
      <w:r w:rsidR="006F1F21">
        <w:rPr>
          <w:sz w:val="20"/>
        </w:rPr>
        <w:t>Bêth</w:t>
      </w:r>
      <w:proofErr w:type="spellEnd"/>
      <w:r w:rsidR="006F1F21">
        <w:rPr>
          <w:sz w:val="20"/>
        </w:rPr>
        <w:t xml:space="preserve"> </w:t>
      </w:r>
      <w:proofErr w:type="spellStart"/>
      <w:r w:rsidR="006F1F21">
        <w:rPr>
          <w:sz w:val="20"/>
        </w:rPr>
        <w:t>Shãnã</w:t>
      </w:r>
      <w:proofErr w:type="spellEnd"/>
      <w:r w:rsidR="001A50F0">
        <w:rPr>
          <w:sz w:val="20"/>
        </w:rPr>
        <w:t>, Curimatá</w:t>
      </w:r>
      <w:r w:rsidR="006F1F21">
        <w:rPr>
          <w:sz w:val="20"/>
        </w:rPr>
        <w:t xml:space="preserve"> </w:t>
      </w:r>
      <w:r w:rsidR="004E77E2" w:rsidRPr="003479E5">
        <w:rPr>
          <w:sz w:val="20"/>
        </w:rPr>
        <w:t xml:space="preserve">(PI), renovação de </w:t>
      </w:r>
      <w:r w:rsidR="006F1F21">
        <w:rPr>
          <w:sz w:val="20"/>
        </w:rPr>
        <w:t xml:space="preserve">autorização de funcionamento </w:t>
      </w:r>
      <w:r w:rsidR="006F1F21">
        <w:rPr>
          <w:bCs/>
          <w:sz w:val="20"/>
        </w:rPr>
        <w:t>da Educação Infantil e</w:t>
      </w:r>
      <w:r w:rsidR="004E77E2" w:rsidRPr="003479E5">
        <w:rPr>
          <w:sz w:val="20"/>
        </w:rPr>
        <w:t xml:space="preserve"> Ensino Fundamental</w:t>
      </w:r>
      <w:r w:rsidR="004E77E2">
        <w:rPr>
          <w:sz w:val="20"/>
        </w:rPr>
        <w:t xml:space="preserve"> Completo</w:t>
      </w:r>
      <w:r w:rsidR="004E77E2" w:rsidRPr="003479E5">
        <w:rPr>
          <w:sz w:val="20"/>
        </w:rPr>
        <w:t xml:space="preserve"> </w:t>
      </w:r>
      <w:r w:rsidR="004E77E2">
        <w:rPr>
          <w:sz w:val="20"/>
        </w:rPr>
        <w:t>R</w:t>
      </w:r>
      <w:r w:rsidR="006F1F21">
        <w:rPr>
          <w:sz w:val="20"/>
        </w:rPr>
        <w:t>egular</w:t>
      </w:r>
      <w:r w:rsidR="004E77E2">
        <w:rPr>
          <w:sz w:val="20"/>
        </w:rPr>
        <w:t>;</w:t>
      </w:r>
    </w:p>
    <w:p w:rsidR="006F1F21" w:rsidRPr="006F1F21" w:rsidRDefault="006F1F21" w:rsidP="006F1F21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proofErr w:type="gramStart"/>
      <w:r>
        <w:rPr>
          <w:bCs/>
          <w:sz w:val="20"/>
        </w:rPr>
        <w:t>Conselheir</w:t>
      </w:r>
      <w:r w:rsidR="00BF6C89">
        <w:rPr>
          <w:bCs/>
          <w:sz w:val="20"/>
        </w:rPr>
        <w:t>a Bárbara Melo</w:t>
      </w:r>
      <w:proofErr w:type="gramEnd"/>
      <w:r w:rsidR="00BF6C89">
        <w:rPr>
          <w:bCs/>
          <w:sz w:val="20"/>
        </w:rPr>
        <w:t>:</w:t>
      </w:r>
      <w:r w:rsidR="00BF6C89">
        <w:rPr>
          <w:sz w:val="20"/>
        </w:rPr>
        <w:t xml:space="preserve"> </w:t>
      </w:r>
      <w:r>
        <w:rPr>
          <w:sz w:val="20"/>
        </w:rPr>
        <w:t xml:space="preserve">Processo nº 114/2014 do Colégio </w:t>
      </w:r>
      <w:proofErr w:type="spellStart"/>
      <w:r>
        <w:rPr>
          <w:sz w:val="20"/>
        </w:rPr>
        <w:t>Séculus</w:t>
      </w:r>
      <w:proofErr w:type="spellEnd"/>
      <w:r w:rsidRPr="003479E5">
        <w:rPr>
          <w:sz w:val="20"/>
        </w:rPr>
        <w:t xml:space="preserve"> (PI), </w:t>
      </w:r>
      <w:r w:rsidR="004229AC">
        <w:rPr>
          <w:sz w:val="20"/>
        </w:rPr>
        <w:t xml:space="preserve">rede privada, Teresina (PI), </w:t>
      </w:r>
      <w:r w:rsidRPr="003479E5">
        <w:rPr>
          <w:sz w:val="20"/>
        </w:rPr>
        <w:t xml:space="preserve">renovação de </w:t>
      </w:r>
      <w:r>
        <w:rPr>
          <w:sz w:val="20"/>
        </w:rPr>
        <w:t>autorização de funcionamento do</w:t>
      </w:r>
      <w:r w:rsidRPr="003479E5">
        <w:rPr>
          <w:sz w:val="20"/>
        </w:rPr>
        <w:t xml:space="preserve"> Ensino Fundamental</w:t>
      </w:r>
      <w:r>
        <w:rPr>
          <w:sz w:val="20"/>
        </w:rPr>
        <w:t xml:space="preserve"> Completo</w:t>
      </w:r>
      <w:r w:rsidRPr="003479E5">
        <w:rPr>
          <w:sz w:val="20"/>
        </w:rPr>
        <w:t xml:space="preserve"> </w:t>
      </w:r>
      <w:r>
        <w:rPr>
          <w:sz w:val="20"/>
        </w:rPr>
        <w:t>Regular;</w:t>
      </w:r>
    </w:p>
    <w:p w:rsidR="00E43CFE" w:rsidRPr="00BF6C89" w:rsidRDefault="00BF6C89" w:rsidP="00E43CFE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>Conselheira Maria Xavier:</w:t>
      </w:r>
      <w:r w:rsidR="00E43CFE" w:rsidRPr="003479E5">
        <w:rPr>
          <w:sz w:val="20"/>
        </w:rPr>
        <w:t xml:space="preserve"> </w:t>
      </w:r>
      <w:r w:rsidR="00E43CFE">
        <w:rPr>
          <w:sz w:val="20"/>
        </w:rPr>
        <w:t xml:space="preserve">Processo nº 120/2014 da </w:t>
      </w:r>
      <w:r w:rsidR="00E43CFE" w:rsidRPr="003479E5">
        <w:rPr>
          <w:sz w:val="20"/>
        </w:rPr>
        <w:t xml:space="preserve">Prefeitura Municipal de </w:t>
      </w:r>
      <w:r w:rsidR="00E43CFE">
        <w:rPr>
          <w:sz w:val="20"/>
        </w:rPr>
        <w:t>Geminiano</w:t>
      </w:r>
      <w:r w:rsidR="00E43CFE" w:rsidRPr="003479E5">
        <w:rPr>
          <w:sz w:val="20"/>
        </w:rPr>
        <w:t xml:space="preserve"> (PI), renovação de autorização de funcionamento dos Cursos de Educação Infantil, Ensino Fundamental</w:t>
      </w:r>
      <w:r w:rsidR="00E43CFE">
        <w:rPr>
          <w:sz w:val="20"/>
        </w:rPr>
        <w:t xml:space="preserve"> Completo</w:t>
      </w:r>
      <w:r w:rsidR="00E43CFE" w:rsidRPr="003479E5">
        <w:rPr>
          <w:sz w:val="20"/>
        </w:rPr>
        <w:t xml:space="preserve"> </w:t>
      </w:r>
      <w:r w:rsidR="00E43CFE">
        <w:rPr>
          <w:sz w:val="20"/>
        </w:rPr>
        <w:t>R</w:t>
      </w:r>
      <w:r w:rsidR="00E43CFE" w:rsidRPr="003479E5">
        <w:rPr>
          <w:sz w:val="20"/>
        </w:rPr>
        <w:t>egular e EJA</w:t>
      </w:r>
      <w:r w:rsidR="00E43CFE">
        <w:rPr>
          <w:sz w:val="20"/>
        </w:rPr>
        <w:t>;</w:t>
      </w:r>
    </w:p>
    <w:p w:rsidR="00BF6C89" w:rsidRPr="000C1D1D" w:rsidRDefault="00BF6C89" w:rsidP="00E43CFE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>Conselheira Maria Xavier:</w:t>
      </w:r>
      <w:r w:rsidRPr="003479E5">
        <w:rPr>
          <w:sz w:val="20"/>
        </w:rPr>
        <w:t xml:space="preserve"> </w:t>
      </w:r>
      <w:r>
        <w:rPr>
          <w:sz w:val="20"/>
        </w:rPr>
        <w:t>Processo nº 124/2014</w:t>
      </w:r>
      <w:r w:rsidRPr="00DD2FBE">
        <w:rPr>
          <w:bCs/>
          <w:sz w:val="20"/>
        </w:rPr>
        <w:t xml:space="preserve"> </w:t>
      </w:r>
      <w:r w:rsidRPr="00F90D26">
        <w:rPr>
          <w:bCs/>
          <w:sz w:val="20"/>
        </w:rPr>
        <w:t>d</w:t>
      </w:r>
      <w:r>
        <w:rPr>
          <w:bCs/>
          <w:sz w:val="20"/>
        </w:rPr>
        <w:t>o</w:t>
      </w:r>
      <w:r w:rsidRPr="004229AC">
        <w:rPr>
          <w:sz w:val="20"/>
        </w:rPr>
        <w:t xml:space="preserve"> </w:t>
      </w:r>
      <w:r>
        <w:rPr>
          <w:sz w:val="20"/>
        </w:rPr>
        <w:t xml:space="preserve">Colégio São Francisco, rede privada, Valença (PI), </w:t>
      </w:r>
      <w:r w:rsidRPr="003479E5">
        <w:rPr>
          <w:sz w:val="20"/>
        </w:rPr>
        <w:t xml:space="preserve">renovação de </w:t>
      </w:r>
      <w:r>
        <w:rPr>
          <w:sz w:val="20"/>
        </w:rPr>
        <w:t xml:space="preserve">autorização de funcionamento </w:t>
      </w:r>
      <w:r>
        <w:rPr>
          <w:bCs/>
          <w:sz w:val="20"/>
        </w:rPr>
        <w:t>do</w:t>
      </w:r>
      <w:r w:rsidRPr="003479E5">
        <w:rPr>
          <w:sz w:val="20"/>
        </w:rPr>
        <w:t xml:space="preserve"> Ensino Fundamental</w:t>
      </w:r>
      <w:r>
        <w:rPr>
          <w:sz w:val="20"/>
        </w:rPr>
        <w:t xml:space="preserve"> Completo</w:t>
      </w:r>
      <w:r w:rsidRPr="003479E5">
        <w:rPr>
          <w:sz w:val="20"/>
        </w:rPr>
        <w:t xml:space="preserve"> </w:t>
      </w:r>
      <w:r>
        <w:rPr>
          <w:sz w:val="20"/>
        </w:rPr>
        <w:t>e Ensino Médio, ambos regular</w:t>
      </w:r>
      <w:r w:rsidR="000A49D4">
        <w:rPr>
          <w:sz w:val="20"/>
        </w:rPr>
        <w:t>;</w:t>
      </w:r>
    </w:p>
    <w:p w:rsidR="000C1D1D" w:rsidRPr="000C1D1D" w:rsidRDefault="000C1D1D" w:rsidP="000C1D1D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012741">
        <w:rPr>
          <w:bCs/>
          <w:sz w:val="20"/>
        </w:rPr>
        <w:t xml:space="preserve">Conselheiro </w:t>
      </w:r>
      <w:proofErr w:type="spellStart"/>
      <w:r w:rsidR="00BF6C89">
        <w:rPr>
          <w:bCs/>
          <w:sz w:val="20"/>
        </w:rPr>
        <w:t>Danílio</w:t>
      </w:r>
      <w:proofErr w:type="spellEnd"/>
      <w:r w:rsidR="00BF6C89">
        <w:rPr>
          <w:bCs/>
          <w:sz w:val="20"/>
        </w:rPr>
        <w:t xml:space="preserve"> César</w:t>
      </w:r>
      <w:r w:rsidRPr="00012741">
        <w:rPr>
          <w:sz w:val="20"/>
        </w:rPr>
        <w:t xml:space="preserve"> </w:t>
      </w:r>
      <w:r>
        <w:rPr>
          <w:sz w:val="20"/>
        </w:rPr>
        <w:t>Processo nº 123</w:t>
      </w:r>
      <w:r w:rsidRPr="00012741">
        <w:rPr>
          <w:sz w:val="20"/>
        </w:rPr>
        <w:t>/2014 da Prefeitura Municipal de Olho D’Água do Piauí (PI), renovação e autorização de funcionamento da Educação Infantil, Ensino Fundamental Completo Regular/EJA</w:t>
      </w:r>
      <w:r w:rsidR="00BF6C89">
        <w:rPr>
          <w:sz w:val="20"/>
        </w:rPr>
        <w:t>.</w:t>
      </w:r>
    </w:p>
    <w:p w:rsidR="00A72B5E" w:rsidRPr="000C1D1D" w:rsidRDefault="00993BC3" w:rsidP="000C1D1D">
      <w:pPr>
        <w:tabs>
          <w:tab w:val="left" w:pos="9781"/>
        </w:tabs>
        <w:ind w:left="-709" w:right="283"/>
        <w:jc w:val="both"/>
        <w:rPr>
          <w:b/>
          <w:bCs/>
          <w:sz w:val="20"/>
        </w:rPr>
      </w:pPr>
      <w:r>
        <w:rPr>
          <w:b/>
          <w:bCs/>
          <w:sz w:val="20"/>
        </w:rPr>
        <w:t>Outros (03</w:t>
      </w:r>
      <w:r w:rsidR="00CE0FE4" w:rsidRPr="000C1D1D">
        <w:rPr>
          <w:b/>
          <w:bCs/>
          <w:sz w:val="20"/>
        </w:rPr>
        <w:t>):</w:t>
      </w:r>
    </w:p>
    <w:p w:rsidR="00CE0FE4" w:rsidRDefault="007D19F8" w:rsidP="00F90D26">
      <w:pPr>
        <w:pStyle w:val="PargrafodaLista"/>
        <w:numPr>
          <w:ilvl w:val="0"/>
          <w:numId w:val="1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>Comissão de Educação Profissional</w:t>
      </w:r>
      <w:r w:rsidR="00E32B87">
        <w:rPr>
          <w:bCs/>
          <w:sz w:val="20"/>
        </w:rPr>
        <w:t xml:space="preserve">: </w:t>
      </w:r>
      <w:r w:rsidR="00CE0FE4" w:rsidRPr="00F90D26">
        <w:rPr>
          <w:bCs/>
          <w:sz w:val="20"/>
        </w:rPr>
        <w:t>Processo nº 1</w:t>
      </w:r>
      <w:r>
        <w:rPr>
          <w:bCs/>
          <w:sz w:val="20"/>
        </w:rPr>
        <w:t>22</w:t>
      </w:r>
      <w:r w:rsidR="00CE0FE4" w:rsidRPr="00F90D26">
        <w:rPr>
          <w:bCs/>
          <w:sz w:val="20"/>
        </w:rPr>
        <w:t xml:space="preserve">/2014 </w:t>
      </w:r>
      <w:proofErr w:type="gramStart"/>
      <w:r w:rsidR="00CE0FE4" w:rsidRPr="00F90D26">
        <w:rPr>
          <w:bCs/>
          <w:sz w:val="20"/>
        </w:rPr>
        <w:t>d</w:t>
      </w:r>
      <w:r>
        <w:rPr>
          <w:bCs/>
          <w:sz w:val="20"/>
        </w:rPr>
        <w:t>a</w:t>
      </w:r>
      <w:r w:rsidR="00CE0FE4" w:rsidRPr="00F90D26">
        <w:rPr>
          <w:bCs/>
          <w:sz w:val="20"/>
        </w:rPr>
        <w:t xml:space="preserve"> </w:t>
      </w:r>
      <w:r>
        <w:rPr>
          <w:bCs/>
          <w:sz w:val="20"/>
        </w:rPr>
        <w:t>Genoma</w:t>
      </w:r>
      <w:proofErr w:type="gramEnd"/>
      <w:r>
        <w:rPr>
          <w:bCs/>
          <w:sz w:val="20"/>
        </w:rPr>
        <w:t xml:space="preserve"> Escola Técnica</w:t>
      </w:r>
      <w:r w:rsidR="00CE0FE4" w:rsidRPr="00F90D26">
        <w:rPr>
          <w:bCs/>
          <w:sz w:val="20"/>
        </w:rPr>
        <w:t xml:space="preserve">, rede privada, </w:t>
      </w:r>
      <w:r>
        <w:rPr>
          <w:bCs/>
          <w:sz w:val="20"/>
        </w:rPr>
        <w:t>Teresina</w:t>
      </w:r>
      <w:r w:rsidR="00CE0FE4" w:rsidRPr="00F90D26">
        <w:rPr>
          <w:bCs/>
          <w:sz w:val="20"/>
        </w:rPr>
        <w:t xml:space="preserve"> (PI), </w:t>
      </w:r>
      <w:r>
        <w:rPr>
          <w:bCs/>
          <w:sz w:val="20"/>
        </w:rPr>
        <w:t>mudança de nome de fantasia</w:t>
      </w:r>
      <w:r w:rsidR="00CE0FE4" w:rsidRPr="00F90D26">
        <w:rPr>
          <w:bCs/>
          <w:sz w:val="20"/>
        </w:rPr>
        <w:t>;</w:t>
      </w:r>
    </w:p>
    <w:p w:rsidR="000702EB" w:rsidRDefault="000702EB" w:rsidP="000702EB">
      <w:pPr>
        <w:pStyle w:val="PargrafodaLista"/>
        <w:numPr>
          <w:ilvl w:val="0"/>
          <w:numId w:val="10"/>
        </w:numPr>
        <w:tabs>
          <w:tab w:val="left" w:pos="9639"/>
        </w:tabs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 xml:space="preserve">Presidência: [visita in loco] Educandário Renascer (Rua </w:t>
      </w:r>
      <w:proofErr w:type="spellStart"/>
      <w:r>
        <w:rPr>
          <w:bCs/>
          <w:sz w:val="20"/>
        </w:rPr>
        <w:t>Itaueira</w:t>
      </w:r>
      <w:proofErr w:type="spellEnd"/>
      <w:r>
        <w:rPr>
          <w:bCs/>
          <w:sz w:val="20"/>
        </w:rPr>
        <w:t>, 3623, Bairro Três Andares), rede privada, Teresina (PI), relatório da Assessoria Técnica do CEE/PI, informando que a referida Instituição não está funcionando;</w:t>
      </w:r>
    </w:p>
    <w:p w:rsidR="000702EB" w:rsidRDefault="006E1FD2" w:rsidP="00BF6C89">
      <w:pPr>
        <w:pStyle w:val="PargrafodaLista"/>
        <w:numPr>
          <w:ilvl w:val="0"/>
          <w:numId w:val="10"/>
        </w:numPr>
        <w:tabs>
          <w:tab w:val="left" w:pos="9639"/>
        </w:tabs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>Presidência: Colégio Madre Deus (Rua 24 de Janeiro, 47, Centro), rede privada, Teresina (PI),</w:t>
      </w:r>
      <w:r w:rsidRPr="009D0938">
        <w:rPr>
          <w:bCs/>
          <w:sz w:val="20"/>
        </w:rPr>
        <w:t xml:space="preserve"> </w:t>
      </w:r>
      <w:r>
        <w:rPr>
          <w:bCs/>
          <w:sz w:val="20"/>
        </w:rPr>
        <w:t>relatório da Assessoria Técnica do CEE/PI</w:t>
      </w:r>
      <w:r w:rsidRPr="006E1FD2">
        <w:rPr>
          <w:bCs/>
          <w:sz w:val="20"/>
        </w:rPr>
        <w:t xml:space="preserve"> </w:t>
      </w:r>
      <w:r>
        <w:rPr>
          <w:bCs/>
          <w:sz w:val="20"/>
        </w:rPr>
        <w:t>informando que a referida Instituição não está funcionando</w:t>
      </w:r>
      <w:r w:rsidR="00BF6C89">
        <w:rPr>
          <w:bCs/>
          <w:sz w:val="20"/>
        </w:rPr>
        <w:t>.</w:t>
      </w:r>
    </w:p>
    <w:p w:rsidR="00BF6C89" w:rsidRPr="00BF6C89" w:rsidRDefault="00BF6C89" w:rsidP="00BF6C89">
      <w:pPr>
        <w:pStyle w:val="PargrafodaLista"/>
        <w:tabs>
          <w:tab w:val="left" w:pos="9639"/>
        </w:tabs>
        <w:ind w:left="-426" w:right="283"/>
        <w:jc w:val="both"/>
        <w:rPr>
          <w:bCs/>
          <w:sz w:val="20"/>
        </w:rPr>
      </w:pPr>
    </w:p>
    <w:p w:rsidR="00261038" w:rsidRDefault="009B2073" w:rsidP="00473A23">
      <w:pPr>
        <w:ind w:left="-709" w:right="141"/>
        <w:jc w:val="both"/>
        <w:rPr>
          <w:rFonts w:cs="Arial"/>
          <w:b/>
          <w:sz w:val="20"/>
        </w:rPr>
      </w:pPr>
      <w:r w:rsidRPr="00F90D26">
        <w:rPr>
          <w:b/>
          <w:sz w:val="20"/>
        </w:rPr>
        <w:t>4</w:t>
      </w:r>
      <w:r w:rsidR="00676670" w:rsidRPr="00F90D26">
        <w:rPr>
          <w:b/>
          <w:sz w:val="20"/>
        </w:rPr>
        <w:t xml:space="preserve"> </w:t>
      </w:r>
      <w:r w:rsidR="00676670" w:rsidRPr="00F90D26">
        <w:rPr>
          <w:rFonts w:cs="Arial"/>
          <w:b/>
          <w:sz w:val="20"/>
        </w:rPr>
        <w:t>- PROCESSOS A SEREM RELATADOS PELOS SEGUINTES CONSELHEIROS:</w:t>
      </w:r>
    </w:p>
    <w:p w:rsidR="00E32B87" w:rsidRPr="00473A23" w:rsidRDefault="00E32B87" w:rsidP="00473A23">
      <w:pPr>
        <w:ind w:left="-709" w:right="141"/>
        <w:jc w:val="both"/>
        <w:rPr>
          <w:rFonts w:cs="Arial"/>
          <w:b/>
          <w:sz w:val="20"/>
        </w:rPr>
      </w:pPr>
    </w:p>
    <w:p w:rsidR="00261038" w:rsidRDefault="004D44FC" w:rsidP="00473A23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F90D26">
        <w:rPr>
          <w:sz w:val="20"/>
        </w:rPr>
        <w:t>conselheiro</w:t>
      </w:r>
      <w:proofErr w:type="gramEnd"/>
      <w:r w:rsidRPr="00F90D26">
        <w:rPr>
          <w:sz w:val="20"/>
        </w:rPr>
        <w:t xml:space="preserve"> Antônio Fonseca:                                             h) conselheiro José Ribamar: </w:t>
      </w:r>
    </w:p>
    <w:p w:rsidR="00A7445A" w:rsidRDefault="00A7445A" w:rsidP="00A7445A">
      <w:pPr>
        <w:ind w:left="-426" w:right="283"/>
        <w:rPr>
          <w:sz w:val="20"/>
        </w:rPr>
      </w:pPr>
    </w:p>
    <w:p w:rsidR="00E32B87" w:rsidRPr="00473A23" w:rsidRDefault="00E32B87" w:rsidP="00F360CC">
      <w:pPr>
        <w:ind w:right="283"/>
        <w:rPr>
          <w:sz w:val="20"/>
        </w:rPr>
      </w:pPr>
    </w:p>
    <w:p w:rsidR="00157EB9" w:rsidRDefault="00157EB9" w:rsidP="00261038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F90D26">
        <w:rPr>
          <w:sz w:val="20"/>
        </w:rPr>
        <w:t>conselheira</w:t>
      </w:r>
      <w:proofErr w:type="gramEnd"/>
      <w:r w:rsidRPr="00F90D26">
        <w:rPr>
          <w:sz w:val="20"/>
        </w:rPr>
        <w:t xml:space="preserve"> Bárbara Melo</w:t>
      </w:r>
      <w:r w:rsidR="004D44FC" w:rsidRPr="00F90D26">
        <w:rPr>
          <w:sz w:val="20"/>
        </w:rPr>
        <w:t xml:space="preserve">:                                              </w:t>
      </w:r>
      <w:r w:rsidR="00261038">
        <w:rPr>
          <w:sz w:val="20"/>
        </w:rPr>
        <w:t xml:space="preserve">    </w:t>
      </w:r>
      <w:r w:rsidR="004D44FC" w:rsidRPr="00F90D26">
        <w:rPr>
          <w:sz w:val="20"/>
        </w:rPr>
        <w:t xml:space="preserve">i) conselheira Margareth Santos:    </w:t>
      </w:r>
    </w:p>
    <w:p w:rsidR="00A7445A" w:rsidRDefault="00A7445A" w:rsidP="00A7445A">
      <w:pPr>
        <w:ind w:left="-426" w:right="-567"/>
        <w:rPr>
          <w:sz w:val="20"/>
        </w:rPr>
      </w:pPr>
    </w:p>
    <w:p w:rsidR="00E32B87" w:rsidRPr="00473A23" w:rsidRDefault="00E32B87" w:rsidP="00E32B87">
      <w:pPr>
        <w:ind w:right="-567"/>
        <w:rPr>
          <w:sz w:val="20"/>
        </w:rPr>
      </w:pPr>
    </w:p>
    <w:p w:rsidR="00261038" w:rsidRDefault="004D44FC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F90D26">
        <w:rPr>
          <w:sz w:val="20"/>
        </w:rPr>
        <w:t>conselheiro</w:t>
      </w:r>
      <w:proofErr w:type="gramEnd"/>
      <w:r w:rsidRPr="00F90D26">
        <w:rPr>
          <w:sz w:val="20"/>
        </w:rPr>
        <w:t xml:space="preserve"> Dalton Luís:                                                     j) conselheira Maria Xavier:</w:t>
      </w:r>
    </w:p>
    <w:p w:rsidR="00A7445A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Pr="00473A23" w:rsidRDefault="00E32B87" w:rsidP="00E32B87">
      <w:pPr>
        <w:tabs>
          <w:tab w:val="num" w:pos="360"/>
        </w:tabs>
        <w:ind w:right="-567"/>
        <w:rPr>
          <w:sz w:val="20"/>
        </w:rPr>
      </w:pPr>
    </w:p>
    <w:p w:rsidR="00261038" w:rsidRDefault="004D44FC" w:rsidP="00261038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F90D26">
        <w:rPr>
          <w:sz w:val="20"/>
        </w:rPr>
        <w:t>conselheiro</w:t>
      </w:r>
      <w:proofErr w:type="gramEnd"/>
      <w:r w:rsidRPr="00F90D26">
        <w:rPr>
          <w:sz w:val="20"/>
        </w:rPr>
        <w:t xml:space="preserve"> </w:t>
      </w:r>
      <w:proofErr w:type="spellStart"/>
      <w:r w:rsidRPr="00F90D26">
        <w:rPr>
          <w:sz w:val="20"/>
        </w:rPr>
        <w:t>Danílio</w:t>
      </w:r>
      <w:proofErr w:type="spellEnd"/>
      <w:r w:rsidRPr="00F90D26">
        <w:rPr>
          <w:sz w:val="20"/>
        </w:rPr>
        <w:t xml:space="preserve"> César:                                                  k) conselheira Maria Regina:</w:t>
      </w:r>
    </w:p>
    <w:p w:rsidR="00A7445A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Pr="00473A23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261038" w:rsidRDefault="004D44FC" w:rsidP="00473A23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F90D26">
        <w:rPr>
          <w:sz w:val="20"/>
        </w:rPr>
        <w:t>conselheira</w:t>
      </w:r>
      <w:proofErr w:type="gramEnd"/>
      <w:r w:rsidRPr="00F90D26">
        <w:rPr>
          <w:sz w:val="20"/>
        </w:rPr>
        <w:t xml:space="preserve"> Eliana Sampaio:                              </w:t>
      </w:r>
      <w:r w:rsidR="00D34DC4">
        <w:rPr>
          <w:sz w:val="20"/>
        </w:rPr>
        <w:t xml:space="preserve">                 l) conselheira</w:t>
      </w:r>
      <w:r w:rsidR="00157EB9" w:rsidRPr="00F90D26">
        <w:rPr>
          <w:sz w:val="20"/>
        </w:rPr>
        <w:t xml:space="preserve"> Santana</w:t>
      </w:r>
      <w:r w:rsidR="00D34DC4">
        <w:rPr>
          <w:sz w:val="20"/>
        </w:rPr>
        <w:t xml:space="preserve"> Neri</w:t>
      </w:r>
      <w:r w:rsidR="00157EB9" w:rsidRPr="00F90D26">
        <w:rPr>
          <w:sz w:val="20"/>
        </w:rPr>
        <w:t>:</w:t>
      </w:r>
    </w:p>
    <w:p w:rsidR="00A7445A" w:rsidRDefault="00A7445A" w:rsidP="00A7445A">
      <w:pPr>
        <w:tabs>
          <w:tab w:val="num" w:pos="360"/>
        </w:tabs>
        <w:ind w:left="-426" w:right="-567"/>
        <w:rPr>
          <w:sz w:val="20"/>
        </w:rPr>
      </w:pPr>
    </w:p>
    <w:p w:rsidR="00E32B87" w:rsidRPr="00473A23" w:rsidRDefault="00E32B87" w:rsidP="00F360CC">
      <w:pPr>
        <w:tabs>
          <w:tab w:val="num" w:pos="360"/>
        </w:tabs>
        <w:ind w:right="-567"/>
        <w:rPr>
          <w:sz w:val="20"/>
        </w:rPr>
      </w:pPr>
    </w:p>
    <w:p w:rsidR="00E32B87" w:rsidRDefault="004D44FC" w:rsidP="00E32B8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F90D26">
        <w:rPr>
          <w:sz w:val="20"/>
        </w:rPr>
        <w:t>conselheiro</w:t>
      </w:r>
      <w:proofErr w:type="gramEnd"/>
      <w:r w:rsidRPr="00F90D26">
        <w:rPr>
          <w:sz w:val="20"/>
        </w:rPr>
        <w:t xml:space="preserve"> Soares Filho:                                                   m) conselheiro </w:t>
      </w:r>
      <w:proofErr w:type="spellStart"/>
      <w:r w:rsidRPr="00F90D26">
        <w:rPr>
          <w:sz w:val="20"/>
        </w:rPr>
        <w:t>Wellistony</w:t>
      </w:r>
      <w:proofErr w:type="spellEnd"/>
      <w:r w:rsidRPr="00F90D26">
        <w:rPr>
          <w:sz w:val="20"/>
        </w:rPr>
        <w:t xml:space="preserve"> Viana:</w:t>
      </w:r>
    </w:p>
    <w:p w:rsidR="00A7445A" w:rsidRDefault="00A7445A" w:rsidP="00A7445A">
      <w:pPr>
        <w:ind w:left="-349" w:right="-567"/>
        <w:rPr>
          <w:sz w:val="20"/>
        </w:rPr>
      </w:pPr>
    </w:p>
    <w:p w:rsidR="00D34DC4" w:rsidRPr="00F360CC" w:rsidRDefault="00D34DC4" w:rsidP="00D34DC4">
      <w:pPr>
        <w:ind w:right="-567"/>
        <w:rPr>
          <w:sz w:val="20"/>
        </w:rPr>
      </w:pPr>
    </w:p>
    <w:p w:rsidR="004D44FC" w:rsidRPr="00F90D26" w:rsidRDefault="004D44FC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F90D26">
        <w:rPr>
          <w:sz w:val="20"/>
        </w:rPr>
        <w:t>conselheira</w:t>
      </w:r>
      <w:proofErr w:type="gramEnd"/>
      <w:r w:rsidRPr="00F90D26">
        <w:rPr>
          <w:sz w:val="20"/>
        </w:rPr>
        <w:t xml:space="preserve"> Helena </w:t>
      </w:r>
      <w:proofErr w:type="spellStart"/>
      <w:r w:rsidRPr="00F90D26">
        <w:rPr>
          <w:sz w:val="20"/>
        </w:rPr>
        <w:t>Rosendo</w:t>
      </w:r>
      <w:proofErr w:type="spellEnd"/>
      <w:r w:rsidRPr="00F90D26">
        <w:rPr>
          <w:sz w:val="20"/>
        </w:rPr>
        <w:t xml:space="preserve">:                                               </w:t>
      </w:r>
    </w:p>
    <w:p w:rsidR="004D44FC" w:rsidRPr="00F90D26" w:rsidRDefault="004D44FC" w:rsidP="006E6700">
      <w:pPr>
        <w:ind w:right="283"/>
        <w:jc w:val="both"/>
        <w:rPr>
          <w:bCs/>
          <w:sz w:val="20"/>
        </w:rPr>
      </w:pPr>
    </w:p>
    <w:sectPr w:rsidR="004D44FC" w:rsidRPr="00F90D26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1D" w:rsidRDefault="000C1D1D">
      <w:r>
        <w:separator/>
      </w:r>
    </w:p>
  </w:endnote>
  <w:endnote w:type="continuationSeparator" w:id="1">
    <w:p w:rsidR="000C1D1D" w:rsidRDefault="000C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1D" w:rsidRDefault="009D19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1D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1D1D" w:rsidRDefault="000C1D1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1D" w:rsidRDefault="009D196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0C1D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49D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C1D1D" w:rsidRDefault="000C1D1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0C1D1D" w:rsidRDefault="000C1D1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0C1D1D" w:rsidRDefault="000C1D1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1D" w:rsidRDefault="000C1D1D">
      <w:r>
        <w:separator/>
      </w:r>
    </w:p>
  </w:footnote>
  <w:footnote w:type="continuationSeparator" w:id="1">
    <w:p w:rsidR="000C1D1D" w:rsidRDefault="000C1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1D" w:rsidRDefault="000C1D1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0C1D1D" w:rsidRDefault="000C1D1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8145031" r:id="rId2"/>
      </w:object>
    </w:r>
  </w:p>
  <w:p w:rsidR="000C1D1D" w:rsidRPr="001734F1" w:rsidRDefault="000C1D1D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0C1D1D" w:rsidRPr="001734F1" w:rsidRDefault="000C1D1D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0C1D1D" w:rsidRDefault="000C1D1D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26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06/2014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0C1D1D" w:rsidRDefault="009D196B">
    <w:pPr>
      <w:jc w:val="both"/>
      <w:rPr>
        <w:sz w:val="20"/>
      </w:rPr>
    </w:pPr>
    <w:r w:rsidRPr="009D196B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9D196B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4EEC7D69"/>
    <w:multiLevelType w:val="hybridMultilevel"/>
    <w:tmpl w:val="8D64DF1C"/>
    <w:lvl w:ilvl="0" w:tplc="48C2ABA6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9D4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B42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8A1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3FF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29"/>
    <w:rsid w:val="006615F0"/>
    <w:rsid w:val="00661B83"/>
    <w:rsid w:val="006625C2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223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96B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173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6C89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2FBE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BC3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1020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28</cp:revision>
  <cp:lastPrinted>2014-06-27T20:00:00Z</cp:lastPrinted>
  <dcterms:created xsi:type="dcterms:W3CDTF">2014-06-18T15:12:00Z</dcterms:created>
  <dcterms:modified xsi:type="dcterms:W3CDTF">2014-07-29T16:17:00Z</dcterms:modified>
</cp:coreProperties>
</file>