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8D" w:rsidRPr="00E9059C" w:rsidRDefault="00970AA3" w:rsidP="00E9059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LEITURA, ANÁLISE E VOTAÇÃO </w:t>
      </w:r>
      <w:proofErr w:type="gramStart"/>
      <w:r>
        <w:rPr>
          <w:rFonts w:cs="Arial"/>
          <w:b/>
          <w:sz w:val="20"/>
        </w:rPr>
        <w:t>DA</w:t>
      </w:r>
      <w:r w:rsidR="0020763F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ATA</w:t>
      </w:r>
      <w:proofErr w:type="gramEnd"/>
      <w:r>
        <w:rPr>
          <w:rFonts w:cs="Arial"/>
          <w:b/>
          <w:sz w:val="20"/>
        </w:rPr>
        <w:t xml:space="preserve"> DA SESSÃO PLENÁRIA DO</w:t>
      </w:r>
      <w:r w:rsidR="00800457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DIA</w:t>
      </w:r>
      <w:r w:rsidR="00800457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</w:t>
      </w:r>
      <w:r w:rsidR="00800457">
        <w:rPr>
          <w:rFonts w:cs="Arial"/>
          <w:b/>
          <w:sz w:val="20"/>
        </w:rPr>
        <w:t>TRÊS</w:t>
      </w:r>
      <w:r w:rsidR="0020763F">
        <w:rPr>
          <w:rFonts w:cs="Arial"/>
          <w:b/>
          <w:sz w:val="20"/>
        </w:rPr>
        <w:t>, SEIS, NOVE E TREZE</w:t>
      </w:r>
      <w:r w:rsidR="00800457">
        <w:rPr>
          <w:rFonts w:cs="Arial"/>
          <w:b/>
          <w:sz w:val="20"/>
        </w:rPr>
        <w:t xml:space="preserve"> DE JUL</w:t>
      </w:r>
      <w:r>
        <w:rPr>
          <w:rFonts w:cs="Arial"/>
          <w:b/>
          <w:sz w:val="20"/>
        </w:rPr>
        <w:t>HO DE 2015.</w:t>
      </w:r>
    </w:p>
    <w:p w:rsidR="00800457" w:rsidRDefault="00800457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COMUNICAÇÕES:</w:t>
      </w:r>
    </w:p>
    <w:p w:rsidR="00800457" w:rsidRPr="0020763F" w:rsidRDefault="0020763F" w:rsidP="00703654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sz w:val="20"/>
          <w:szCs w:val="24"/>
        </w:rPr>
        <w:t>Ofício 38ª PJ Nº 108/2015 de 14 de julho de 2015, Maria Ester Ferraz de Carvalho, Promotora de Justiça da 38ª PJ/Educação requisitando informações, justificativas e providências acerca da realização da seleção para pós-graduação em Química da UESPI;</w:t>
      </w:r>
      <w:r w:rsidRPr="0020763F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1</w:t>
      </w:r>
      <w:r w:rsidR="00E0249D">
        <w:rPr>
          <w:rFonts w:cs="Arial"/>
          <w:sz w:val="20"/>
        </w:rPr>
        <w:t>5</w:t>
      </w:r>
      <w:r w:rsidRPr="0020763F">
        <w:rPr>
          <w:rFonts w:cs="Arial"/>
          <w:sz w:val="20"/>
        </w:rPr>
        <w:t>.07.15</w:t>
      </w:r>
      <w:r w:rsidRPr="0020763F">
        <w:rPr>
          <w:rFonts w:cs="Arial"/>
          <w:bCs/>
          <w:color w:val="000000"/>
          <w:sz w:val="20"/>
        </w:rPr>
        <w:t>.</w:t>
      </w:r>
    </w:p>
    <w:p w:rsidR="00D72993" w:rsidRDefault="0020763F" w:rsidP="00703654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Requerimento de Afastamento de </w:t>
      </w:r>
      <w:proofErr w:type="spellStart"/>
      <w:r>
        <w:rPr>
          <w:rFonts w:cs="Arial"/>
          <w:bCs/>
          <w:color w:val="000000"/>
          <w:sz w:val="20"/>
        </w:rPr>
        <w:t>Iúna</w:t>
      </w:r>
      <w:proofErr w:type="spellEnd"/>
      <w:r>
        <w:rPr>
          <w:rFonts w:cs="Arial"/>
          <w:bCs/>
          <w:color w:val="000000"/>
          <w:sz w:val="20"/>
        </w:rPr>
        <w:t xml:space="preserve"> Carmo Ribeiro Gonçalves requerendo afastamento do Processo de Avaliação da UESPI.</w:t>
      </w:r>
      <w:r w:rsidR="00D72993" w:rsidRPr="0020763F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sz w:val="20"/>
        </w:rPr>
        <w:t>Protocolado no CEE/PI em 16</w:t>
      </w:r>
      <w:r w:rsidR="00D72993" w:rsidRPr="0020763F">
        <w:rPr>
          <w:rFonts w:cs="Arial"/>
          <w:sz w:val="20"/>
        </w:rPr>
        <w:t>.07.15</w:t>
      </w:r>
      <w:r w:rsidR="00D72993" w:rsidRPr="0020763F">
        <w:rPr>
          <w:rFonts w:cs="Arial"/>
          <w:bCs/>
          <w:color w:val="000000"/>
          <w:sz w:val="20"/>
        </w:rPr>
        <w:t>.</w:t>
      </w:r>
    </w:p>
    <w:p w:rsidR="00E0249D" w:rsidRDefault="00E0249D" w:rsidP="00E0249D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Ofício AGSE Nº0329/2015 de 16 de julho de 2015, Antonia Regiane Viana de Moraes, devolvendo o Processo nº 109/2015 contendo as informações solicitadas pelo Ministério Público e quadro demonstrativo do quantitativo de docentes e discentes </w:t>
      </w:r>
      <w:proofErr w:type="spellStart"/>
      <w:r>
        <w:rPr>
          <w:rFonts w:cs="Arial"/>
          <w:bCs/>
          <w:color w:val="000000"/>
          <w:sz w:val="20"/>
        </w:rPr>
        <w:t>pertecentes</w:t>
      </w:r>
      <w:proofErr w:type="spellEnd"/>
      <w:r>
        <w:rPr>
          <w:rFonts w:cs="Arial"/>
          <w:bCs/>
          <w:color w:val="000000"/>
          <w:sz w:val="20"/>
        </w:rPr>
        <w:t xml:space="preserve"> a esta modalidade;</w:t>
      </w:r>
      <w:r w:rsidRPr="00E0249D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16</w:t>
      </w:r>
      <w:r w:rsidRPr="0020763F">
        <w:rPr>
          <w:rFonts w:cs="Arial"/>
          <w:sz w:val="20"/>
        </w:rPr>
        <w:t>.07.15</w:t>
      </w:r>
      <w:r w:rsidRPr="0020763F">
        <w:rPr>
          <w:rFonts w:cs="Arial"/>
          <w:bCs/>
          <w:color w:val="000000"/>
          <w:sz w:val="20"/>
        </w:rPr>
        <w:t>.</w:t>
      </w:r>
    </w:p>
    <w:p w:rsidR="00862E01" w:rsidRPr="00703654" w:rsidRDefault="00862E01" w:rsidP="00703654">
      <w:pPr>
        <w:pStyle w:val="PargrafodaLista"/>
        <w:numPr>
          <w:ilvl w:val="0"/>
          <w:numId w:val="1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703654">
        <w:rPr>
          <w:rFonts w:cs="Arial"/>
          <w:b/>
          <w:sz w:val="20"/>
        </w:rPr>
        <w:t>PROCESSOS A SEREM RELATADOS:</w:t>
      </w: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87" w:rsidRDefault="008E7F87">
      <w:r>
        <w:separator/>
      </w:r>
    </w:p>
  </w:endnote>
  <w:endnote w:type="continuationSeparator" w:id="1">
    <w:p w:rsidR="008E7F87" w:rsidRDefault="008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6B756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6B756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70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87" w:rsidRDefault="008E7F87">
      <w:r>
        <w:separator/>
      </w:r>
    </w:p>
  </w:footnote>
  <w:footnote w:type="continuationSeparator" w:id="1">
    <w:p w:rsidR="008E7F87" w:rsidRDefault="008E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9060357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79141D">
      <w:rPr>
        <w:rFonts w:ascii="Bookman Old Style" w:hAnsi="Bookman Old Style"/>
        <w:i w:val="0"/>
        <w:color w:val="000000"/>
        <w:sz w:val="20"/>
      </w:rPr>
      <w:t xml:space="preserve">REUNIÃO </w:t>
    </w:r>
    <w:r w:rsidR="00E0249D">
      <w:rPr>
        <w:rFonts w:ascii="Bookman Old Style" w:hAnsi="Bookman Old Style"/>
        <w:i w:val="0"/>
        <w:color w:val="000000"/>
        <w:sz w:val="20"/>
      </w:rPr>
      <w:t>ORDINÁRIA DO DIA 16/07/2015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6B7563">
    <w:pPr>
      <w:jc w:val="both"/>
      <w:rPr>
        <w:sz w:val="20"/>
      </w:rPr>
    </w:pPr>
    <w:r w:rsidRPr="006B7563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6B7563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2CE460C"/>
    <w:multiLevelType w:val="hybridMultilevel"/>
    <w:tmpl w:val="DB46B658"/>
    <w:lvl w:ilvl="0" w:tplc="481E0F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F6D7346"/>
    <w:multiLevelType w:val="hybridMultilevel"/>
    <w:tmpl w:val="205CC332"/>
    <w:lvl w:ilvl="0" w:tplc="D8BE8E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1FA66A1"/>
    <w:multiLevelType w:val="hybridMultilevel"/>
    <w:tmpl w:val="DEF4C150"/>
    <w:lvl w:ilvl="0" w:tplc="6D2A86DA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B74EC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63F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0CF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435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42B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563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654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41D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6F7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4E6B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457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7CB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367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5EE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2DDF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7A4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882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185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7C3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607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07D52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0BB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993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49D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6C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59C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0F0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014-208C-410C-B439-B4F1893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892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</cp:revision>
  <cp:lastPrinted>2015-07-03T11:31:00Z</cp:lastPrinted>
  <dcterms:created xsi:type="dcterms:W3CDTF">2015-07-22T11:53:00Z</dcterms:created>
  <dcterms:modified xsi:type="dcterms:W3CDTF">2015-07-22T11:53:00Z</dcterms:modified>
</cp:coreProperties>
</file>