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 DA</w:t>
      </w:r>
      <w:r w:rsidR="00BF773B">
        <w:rPr>
          <w:rFonts w:cs="Arial"/>
          <w:b/>
          <w:sz w:val="20"/>
        </w:rPr>
        <w:t xml:space="preserve"> SESSÃO</w:t>
      </w:r>
      <w:r w:rsidRPr="000236F4">
        <w:rPr>
          <w:rFonts w:cs="Arial"/>
          <w:b/>
          <w:sz w:val="20"/>
        </w:rPr>
        <w:t xml:space="preserve"> PLENÁRIA DO DIA </w:t>
      </w:r>
      <w:r w:rsidR="00D67D17">
        <w:rPr>
          <w:rFonts w:cs="Arial"/>
          <w:b/>
          <w:sz w:val="20"/>
        </w:rPr>
        <w:t xml:space="preserve">VINTE </w:t>
      </w:r>
      <w:r w:rsidR="00BF773B">
        <w:rPr>
          <w:rFonts w:cs="Arial"/>
          <w:b/>
          <w:sz w:val="20"/>
        </w:rPr>
        <w:t xml:space="preserve">E SETE </w:t>
      </w:r>
      <w:r w:rsidR="00B67DA1" w:rsidRPr="000236F4">
        <w:rPr>
          <w:rFonts w:cs="Arial"/>
          <w:b/>
          <w:sz w:val="20"/>
        </w:rPr>
        <w:t xml:space="preserve">DE AGOSTO </w:t>
      </w:r>
      <w:r w:rsidRPr="000236F4">
        <w:rPr>
          <w:rFonts w:cs="Arial"/>
          <w:b/>
          <w:sz w:val="20"/>
        </w:rPr>
        <w:t>DE 2015.</w:t>
      </w:r>
    </w:p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CE5FCD" w:rsidRPr="00D75EBF" w:rsidRDefault="00371F95" w:rsidP="00D75EBF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</w:t>
      </w:r>
      <w:r w:rsidR="000336DC">
        <w:rPr>
          <w:rFonts w:cs="Arial"/>
          <w:sz w:val="20"/>
        </w:rPr>
        <w:t xml:space="preserve"> 0</w:t>
      </w:r>
      <w:r w:rsidR="00BF773B">
        <w:rPr>
          <w:rFonts w:cs="Arial"/>
          <w:sz w:val="20"/>
        </w:rPr>
        <w:t xml:space="preserve">708/2015-GAB/ Reitoria, </w:t>
      </w:r>
      <w:r w:rsidR="00E17CC2" w:rsidRPr="00603ABB">
        <w:rPr>
          <w:rFonts w:cs="Arial"/>
          <w:sz w:val="20"/>
        </w:rPr>
        <w:t xml:space="preserve">de </w:t>
      </w:r>
      <w:r w:rsidR="00BF773B">
        <w:rPr>
          <w:rFonts w:cs="Arial"/>
          <w:sz w:val="20"/>
        </w:rPr>
        <w:t>01</w:t>
      </w:r>
      <w:r>
        <w:rPr>
          <w:rFonts w:cs="Arial"/>
          <w:sz w:val="20"/>
        </w:rPr>
        <w:t xml:space="preserve"> de </w:t>
      </w:r>
      <w:r w:rsidR="00BF773B">
        <w:rPr>
          <w:rFonts w:cs="Arial"/>
          <w:sz w:val="20"/>
        </w:rPr>
        <w:t>setembro</w:t>
      </w:r>
      <w:r w:rsidR="00E17CC2" w:rsidRPr="00603ABB">
        <w:rPr>
          <w:rFonts w:cs="Arial"/>
          <w:sz w:val="20"/>
        </w:rPr>
        <w:t xml:space="preserve"> de 2015, de </w:t>
      </w:r>
      <w:proofErr w:type="spellStart"/>
      <w:r w:rsidR="00BF773B">
        <w:rPr>
          <w:rFonts w:cs="Arial"/>
          <w:sz w:val="20"/>
        </w:rPr>
        <w:t>Nouga</w:t>
      </w:r>
      <w:proofErr w:type="spellEnd"/>
      <w:r w:rsidR="00BF773B">
        <w:rPr>
          <w:rFonts w:cs="Arial"/>
          <w:sz w:val="20"/>
        </w:rPr>
        <w:t xml:space="preserve"> Cardoso Batista</w:t>
      </w:r>
      <w:r>
        <w:rPr>
          <w:rFonts w:cs="Arial"/>
          <w:sz w:val="20"/>
        </w:rPr>
        <w:t xml:space="preserve">, </w:t>
      </w:r>
      <w:r w:rsidR="00BF773B">
        <w:rPr>
          <w:rFonts w:cs="Arial"/>
          <w:sz w:val="20"/>
        </w:rPr>
        <w:t>reitor da Universidade Estadual do Piauí-UESP</w:t>
      </w:r>
      <w:r w:rsidR="00451E9C">
        <w:rPr>
          <w:rFonts w:cs="Arial"/>
          <w:sz w:val="20"/>
        </w:rPr>
        <w:t xml:space="preserve">I, </w:t>
      </w:r>
      <w:r w:rsidR="000336DC">
        <w:rPr>
          <w:rFonts w:cs="Arial"/>
          <w:sz w:val="20"/>
        </w:rPr>
        <w:t xml:space="preserve">informando </w:t>
      </w:r>
      <w:r w:rsidR="00451E9C">
        <w:rPr>
          <w:rFonts w:cs="Arial"/>
          <w:sz w:val="20"/>
        </w:rPr>
        <w:t xml:space="preserve">sobre pagamento do pró-labore das Comissões de Avaliação e Reconhecimento dos Cursos dessa IES. </w:t>
      </w:r>
      <w:r w:rsidR="00603ABB" w:rsidRPr="00D75EBF">
        <w:rPr>
          <w:rFonts w:cs="Arial"/>
          <w:sz w:val="20"/>
        </w:rPr>
        <w:t xml:space="preserve">Protocolado no CEE/PI em </w:t>
      </w:r>
      <w:r w:rsidR="00451E9C">
        <w:rPr>
          <w:rFonts w:cs="Arial"/>
          <w:sz w:val="20"/>
        </w:rPr>
        <w:t>22.09</w:t>
      </w:r>
      <w:r w:rsidR="00603ABB" w:rsidRPr="00D75EBF">
        <w:rPr>
          <w:rFonts w:cs="Arial"/>
          <w:sz w:val="20"/>
        </w:rPr>
        <w:t>.15.</w:t>
      </w:r>
    </w:p>
    <w:p w:rsidR="00E63C4A" w:rsidRDefault="00451E9C" w:rsidP="00E63C4A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SUPEN nº 58/2015, de </w:t>
      </w:r>
      <w:r w:rsidR="001F724D">
        <w:rPr>
          <w:rFonts w:cs="Arial"/>
          <w:sz w:val="20"/>
        </w:rPr>
        <w:t xml:space="preserve">26 de agosto de 2015, de </w:t>
      </w:r>
      <w:r>
        <w:rPr>
          <w:rFonts w:cs="Arial"/>
          <w:sz w:val="20"/>
        </w:rPr>
        <w:t>Viviane Fernandes Faria, superintendente de ensino, encaminhando resposta ao Ofício/Pres./CEE/PI n° 294/15, referente à denúncia contra a professora Elma Barbosa de Araújo</w:t>
      </w:r>
      <w:r w:rsidR="009B5C18">
        <w:rPr>
          <w:rFonts w:cs="Arial"/>
          <w:sz w:val="20"/>
        </w:rPr>
        <w:t>.</w:t>
      </w:r>
      <w:r w:rsidR="00E63C4A">
        <w:rPr>
          <w:rFonts w:cs="Arial"/>
          <w:sz w:val="20"/>
        </w:rPr>
        <w:t xml:space="preserve"> </w:t>
      </w:r>
      <w:r w:rsidR="00E63C4A"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01</w:t>
      </w:r>
      <w:r w:rsidR="00E63C4A" w:rsidRPr="00DE6089">
        <w:rPr>
          <w:rFonts w:cs="Arial"/>
          <w:sz w:val="20"/>
        </w:rPr>
        <w:t>.0</w:t>
      </w:r>
      <w:r>
        <w:rPr>
          <w:rFonts w:cs="Arial"/>
          <w:sz w:val="20"/>
        </w:rPr>
        <w:t>9</w:t>
      </w:r>
      <w:r w:rsidR="00E63C4A" w:rsidRPr="00DE6089">
        <w:rPr>
          <w:rFonts w:cs="Arial"/>
          <w:sz w:val="20"/>
        </w:rPr>
        <w:t>.15</w:t>
      </w:r>
      <w:r w:rsidR="00E63C4A">
        <w:rPr>
          <w:rFonts w:cs="Arial"/>
          <w:sz w:val="20"/>
        </w:rPr>
        <w:t>.</w:t>
      </w:r>
    </w:p>
    <w:p w:rsidR="006F1637" w:rsidRDefault="008E3249" w:rsidP="007C0424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</w:t>
      </w:r>
      <w:r w:rsidR="00F40B2A">
        <w:rPr>
          <w:rFonts w:cs="Arial"/>
          <w:sz w:val="20"/>
        </w:rPr>
        <w:t>ício</w:t>
      </w:r>
      <w:r w:rsidR="009B5C18">
        <w:rPr>
          <w:rFonts w:cs="Arial"/>
          <w:sz w:val="20"/>
        </w:rPr>
        <w:t xml:space="preserve"> </w:t>
      </w:r>
      <w:r w:rsidR="001F724D">
        <w:rPr>
          <w:rFonts w:cs="Arial"/>
          <w:sz w:val="20"/>
        </w:rPr>
        <w:t>nº 03/2015, de 28</w:t>
      </w:r>
      <w:r w:rsidR="00F40B2A">
        <w:rPr>
          <w:rFonts w:cs="Arial"/>
          <w:sz w:val="20"/>
        </w:rPr>
        <w:t xml:space="preserve"> de agosto de 2015, </w:t>
      </w:r>
      <w:r w:rsidR="001F724D">
        <w:rPr>
          <w:rFonts w:cs="Arial"/>
          <w:sz w:val="20"/>
        </w:rPr>
        <w:t xml:space="preserve">de Maria </w:t>
      </w:r>
      <w:proofErr w:type="spellStart"/>
      <w:r w:rsidR="001F724D">
        <w:rPr>
          <w:rFonts w:cs="Arial"/>
          <w:sz w:val="20"/>
        </w:rPr>
        <w:t>Delsuita</w:t>
      </w:r>
      <w:proofErr w:type="spellEnd"/>
      <w:r w:rsidR="001F724D">
        <w:rPr>
          <w:rFonts w:cs="Arial"/>
          <w:sz w:val="20"/>
        </w:rPr>
        <w:t xml:space="preserve"> </w:t>
      </w:r>
      <w:proofErr w:type="spellStart"/>
      <w:r w:rsidR="001F724D">
        <w:rPr>
          <w:rFonts w:cs="Arial"/>
          <w:sz w:val="20"/>
        </w:rPr>
        <w:t>Canaverde</w:t>
      </w:r>
      <w:proofErr w:type="spellEnd"/>
      <w:r w:rsidR="001F724D">
        <w:rPr>
          <w:rFonts w:cs="Arial"/>
          <w:sz w:val="20"/>
        </w:rPr>
        <w:t xml:space="preserve"> da Rocha, diretora da Escola Chapeuzinho Vermelho,</w:t>
      </w:r>
      <w:r w:rsidR="007C0424">
        <w:rPr>
          <w:rFonts w:cs="Arial"/>
          <w:sz w:val="20"/>
        </w:rPr>
        <w:t xml:space="preserve"> </w:t>
      </w:r>
      <w:r w:rsidR="007C0424" w:rsidRPr="007C0424">
        <w:rPr>
          <w:rFonts w:cs="Arial"/>
          <w:bCs/>
          <w:sz w:val="20"/>
        </w:rPr>
        <w:t>para cumprimento de diligência referente ao Processo CEE/PI nº272/2014</w:t>
      </w:r>
      <w:r w:rsidR="001F724D" w:rsidRPr="007C0424">
        <w:rPr>
          <w:rFonts w:cs="Arial"/>
          <w:sz w:val="20"/>
        </w:rPr>
        <w:t xml:space="preserve">. Protocolado no CEE/PI em </w:t>
      </w:r>
      <w:r w:rsidR="007C0424">
        <w:rPr>
          <w:rFonts w:cs="Arial"/>
          <w:sz w:val="20"/>
        </w:rPr>
        <w:t>31</w:t>
      </w:r>
      <w:r w:rsidR="001F724D" w:rsidRPr="007C0424">
        <w:rPr>
          <w:rFonts w:cs="Arial"/>
          <w:sz w:val="20"/>
        </w:rPr>
        <w:t>.08.15.</w:t>
      </w:r>
    </w:p>
    <w:p w:rsidR="007C0424" w:rsidRPr="00881530" w:rsidRDefault="007C0424" w:rsidP="0088153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24/2015 – PJB/MPPI, de 31 de agosto de 2015, de Deborah </w:t>
      </w:r>
      <w:proofErr w:type="spellStart"/>
      <w:r>
        <w:rPr>
          <w:rFonts w:cs="Arial"/>
          <w:sz w:val="20"/>
        </w:rPr>
        <w:t>Abbade</w:t>
      </w:r>
      <w:proofErr w:type="spellEnd"/>
      <w:r>
        <w:rPr>
          <w:rFonts w:cs="Arial"/>
          <w:sz w:val="20"/>
        </w:rPr>
        <w:t xml:space="preserve"> Brasil de Carvalho, promotora de justiça da comarca de Beneditinos</w:t>
      </w:r>
      <w:r w:rsidR="00CD081C">
        <w:rPr>
          <w:rFonts w:cs="Arial"/>
          <w:sz w:val="20"/>
        </w:rPr>
        <w:t xml:space="preserve">, </w:t>
      </w:r>
      <w:r w:rsidR="00FE3211">
        <w:rPr>
          <w:rFonts w:cs="Arial"/>
          <w:sz w:val="20"/>
        </w:rPr>
        <w:t>dando ciência do despacho de instauração do Procedimento Investigatório Preliminar</w:t>
      </w:r>
      <w:r w:rsidR="008B6453">
        <w:rPr>
          <w:rFonts w:cs="Arial"/>
          <w:sz w:val="20"/>
        </w:rPr>
        <w:t xml:space="preserve"> </w:t>
      </w:r>
      <w:r w:rsidR="00FE3211">
        <w:rPr>
          <w:rFonts w:cs="Arial"/>
          <w:sz w:val="20"/>
        </w:rPr>
        <w:t>-</w:t>
      </w:r>
      <w:r w:rsidR="008B6453">
        <w:rPr>
          <w:rFonts w:cs="Arial"/>
          <w:sz w:val="20"/>
        </w:rPr>
        <w:t xml:space="preserve"> </w:t>
      </w:r>
      <w:r w:rsidR="00FE3211">
        <w:rPr>
          <w:rFonts w:cs="Arial"/>
          <w:sz w:val="20"/>
        </w:rPr>
        <w:t xml:space="preserve">PIP, tombado sob nº 002/15 que versa sobre Prestação de Serviço Educacional Técnico por entidade não constante do Cadastro de Instituição Integrante do Sistema de Ensino do Estado do Piauí. </w:t>
      </w:r>
      <w:r w:rsidR="00FE3211" w:rsidRPr="007C0424">
        <w:rPr>
          <w:rFonts w:cs="Arial"/>
          <w:sz w:val="20"/>
        </w:rPr>
        <w:t xml:space="preserve">Protocolado no CEE/PI em </w:t>
      </w:r>
      <w:r w:rsidR="00FE3211">
        <w:rPr>
          <w:rFonts w:cs="Arial"/>
          <w:sz w:val="20"/>
        </w:rPr>
        <w:t>01</w:t>
      </w:r>
      <w:r w:rsidR="00FE3211" w:rsidRPr="007C0424">
        <w:rPr>
          <w:rFonts w:cs="Arial"/>
          <w:sz w:val="20"/>
        </w:rPr>
        <w:t>.0</w:t>
      </w:r>
      <w:r w:rsidR="00FE3211">
        <w:rPr>
          <w:rFonts w:cs="Arial"/>
          <w:sz w:val="20"/>
        </w:rPr>
        <w:t>9</w:t>
      </w:r>
      <w:r w:rsidR="00FE3211" w:rsidRPr="007C0424">
        <w:rPr>
          <w:rFonts w:cs="Arial"/>
          <w:sz w:val="20"/>
        </w:rPr>
        <w:t>.15.</w:t>
      </w:r>
    </w:p>
    <w:p w:rsidR="00807E20" w:rsidRDefault="002F04B0" w:rsidP="00061BCC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5934EE" w:rsidRDefault="00C9200C" w:rsidP="005934E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E1430B">
        <w:rPr>
          <w:rFonts w:cs="Arial"/>
          <w:b/>
          <w:bCs/>
          <w:color w:val="000000"/>
          <w:sz w:val="20"/>
        </w:rPr>
        <w:t>0</w:t>
      </w:r>
      <w:r w:rsidR="00C77522">
        <w:rPr>
          <w:rFonts w:cs="Arial"/>
          <w:b/>
          <w:bCs/>
          <w:color w:val="000000"/>
          <w:sz w:val="20"/>
        </w:rPr>
        <w:t>2</w:t>
      </w:r>
      <w:r>
        <w:rPr>
          <w:rFonts w:cs="Arial"/>
          <w:b/>
          <w:bCs/>
          <w:color w:val="000000"/>
          <w:sz w:val="20"/>
        </w:rPr>
        <w:t>):</w:t>
      </w:r>
    </w:p>
    <w:p w:rsidR="00881530" w:rsidRPr="009F7AA4" w:rsidRDefault="00881530" w:rsidP="00881530">
      <w:pPr>
        <w:pStyle w:val="PargrafodaLista"/>
        <w:numPr>
          <w:ilvl w:val="0"/>
          <w:numId w:val="27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proofErr w:type="spellStart"/>
      <w:r>
        <w:rPr>
          <w:sz w:val="20"/>
        </w:rPr>
        <w:t>Wellistony</w:t>
      </w:r>
      <w:proofErr w:type="spellEnd"/>
      <w:r>
        <w:rPr>
          <w:sz w:val="20"/>
        </w:rPr>
        <w:t xml:space="preserve"> Viana: </w:t>
      </w:r>
      <w:r w:rsidR="00C77522">
        <w:rPr>
          <w:sz w:val="20"/>
        </w:rPr>
        <w:t xml:space="preserve">[retorno de inspeção] </w:t>
      </w:r>
      <w:r>
        <w:rPr>
          <w:sz w:val="20"/>
        </w:rPr>
        <w:t>processo n° 137/2015 do Centro de Ensino Mariana, rede privada, Teresina (PI</w:t>
      </w:r>
      <w:r w:rsidR="00C77522">
        <w:rPr>
          <w:sz w:val="20"/>
        </w:rPr>
        <w:t>) r</w:t>
      </w:r>
      <w:r w:rsidRPr="00406EF3">
        <w:rPr>
          <w:sz w:val="20"/>
        </w:rPr>
        <w:t>enovação de autorizaç</w:t>
      </w:r>
      <w:r>
        <w:rPr>
          <w:sz w:val="20"/>
        </w:rPr>
        <w:t>ão para o</w:t>
      </w:r>
      <w:r w:rsidRPr="00406EF3">
        <w:rPr>
          <w:sz w:val="20"/>
        </w:rPr>
        <w:t xml:space="preserve"> ensino fundamen</w:t>
      </w:r>
      <w:r w:rsidR="00C77522">
        <w:rPr>
          <w:sz w:val="20"/>
        </w:rPr>
        <w:t>tal completo regular;</w:t>
      </w:r>
    </w:p>
    <w:p w:rsidR="00C77522" w:rsidRPr="003A464E" w:rsidRDefault="00C77522" w:rsidP="00C77522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 xml:space="preserve">Conselheiro </w:t>
      </w:r>
      <w:proofErr w:type="spellStart"/>
      <w:r>
        <w:rPr>
          <w:rFonts w:cs="Arial"/>
          <w:bCs/>
          <w:sz w:val="20"/>
        </w:rPr>
        <w:t>Wellistony</w:t>
      </w:r>
      <w:proofErr w:type="spellEnd"/>
      <w:r>
        <w:rPr>
          <w:rFonts w:cs="Arial"/>
          <w:bCs/>
          <w:sz w:val="20"/>
        </w:rPr>
        <w:t xml:space="preserve"> Viana</w:t>
      </w:r>
      <w:r w:rsidRPr="00321CDF">
        <w:rPr>
          <w:rFonts w:cs="Arial"/>
          <w:bCs/>
          <w:sz w:val="20"/>
        </w:rPr>
        <w:t>:</w:t>
      </w:r>
      <w:r>
        <w:rPr>
          <w:rFonts w:cs="Arial"/>
          <w:bCs/>
          <w:sz w:val="20"/>
        </w:rPr>
        <w:t xml:space="preserve"> [retorno de inspeção]</w:t>
      </w:r>
      <w:r w:rsidRPr="00321CDF">
        <w:rPr>
          <w:rFonts w:cs="Arial"/>
          <w:bCs/>
          <w:sz w:val="20"/>
        </w:rPr>
        <w:t xml:space="preserve"> Processo</w:t>
      </w:r>
      <w:r>
        <w:rPr>
          <w:rFonts w:cs="Arial"/>
          <w:bCs/>
          <w:sz w:val="20"/>
        </w:rPr>
        <w:t xml:space="preserve">s </w:t>
      </w:r>
      <w:proofErr w:type="spellStart"/>
      <w:r w:rsidRPr="00321CDF">
        <w:rPr>
          <w:rFonts w:cs="Arial"/>
          <w:bCs/>
          <w:sz w:val="20"/>
        </w:rPr>
        <w:t>n</w:t>
      </w:r>
      <w:r>
        <w:rPr>
          <w:sz w:val="20"/>
        </w:rPr>
        <w:t>º</w:t>
      </w:r>
      <w:r w:rsidRPr="004535FC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098</w:t>
      </w:r>
      <w:r w:rsidRPr="00321CDF">
        <w:rPr>
          <w:sz w:val="20"/>
        </w:rPr>
        <w:t>/2015</w:t>
      </w:r>
      <w:r>
        <w:rPr>
          <w:sz w:val="20"/>
        </w:rPr>
        <w:t xml:space="preserve"> e 099/2015 da Prefeitura Morro do Chapéu do Piauí (PI), Renovação de autorização para Ensino Fundamental completo na modalidade de Jovens e Adultos- EJA, e convalidação de estudos.</w:t>
      </w:r>
    </w:p>
    <w:p w:rsidR="00B96709" w:rsidRDefault="00B96709" w:rsidP="00B96709">
      <w:pPr>
        <w:ind w:left="-709" w:right="283"/>
        <w:jc w:val="both"/>
        <w:rPr>
          <w:rFonts w:cs="Arial"/>
          <w:b/>
          <w:sz w:val="20"/>
        </w:rPr>
      </w:pPr>
      <w:r w:rsidRPr="00135CD6">
        <w:rPr>
          <w:rFonts w:cs="Arial"/>
          <w:b/>
          <w:sz w:val="20"/>
        </w:rPr>
        <w:t>Autorização/Renovação de funcionamento (</w:t>
      </w:r>
      <w:r w:rsidR="00E1430B" w:rsidRPr="00135CD6">
        <w:rPr>
          <w:rFonts w:cs="Arial"/>
          <w:b/>
          <w:sz w:val="20"/>
        </w:rPr>
        <w:t>0</w:t>
      </w:r>
      <w:r w:rsidR="00687CC8">
        <w:rPr>
          <w:rFonts w:cs="Arial"/>
          <w:b/>
          <w:sz w:val="20"/>
        </w:rPr>
        <w:t>9</w:t>
      </w:r>
      <w:r w:rsidRPr="00135CD6">
        <w:rPr>
          <w:rFonts w:cs="Arial"/>
          <w:b/>
          <w:sz w:val="20"/>
        </w:rPr>
        <w:t>):</w:t>
      </w:r>
    </w:p>
    <w:p w:rsidR="00135CD6" w:rsidRDefault="0072569C" w:rsidP="00CC005A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>Conselheiro</w:t>
      </w:r>
      <w:r w:rsidR="00CC005A">
        <w:rPr>
          <w:sz w:val="20"/>
        </w:rPr>
        <w:t xml:space="preserve"> </w:t>
      </w:r>
      <w:proofErr w:type="spellStart"/>
      <w:r w:rsidR="008F6CA8">
        <w:rPr>
          <w:sz w:val="20"/>
        </w:rPr>
        <w:t>Wellistony</w:t>
      </w:r>
      <w:proofErr w:type="spellEnd"/>
      <w:r w:rsidR="008F6CA8">
        <w:rPr>
          <w:sz w:val="20"/>
        </w:rPr>
        <w:t xml:space="preserve"> Viana</w:t>
      </w:r>
      <w:r w:rsidR="0079415E">
        <w:rPr>
          <w:sz w:val="20"/>
        </w:rPr>
        <w:t>: Processo</w:t>
      </w:r>
      <w:r w:rsidR="00CC005A">
        <w:rPr>
          <w:sz w:val="20"/>
        </w:rPr>
        <w:t xml:space="preserve"> </w:t>
      </w:r>
      <w:r w:rsidR="008F6CA8">
        <w:rPr>
          <w:sz w:val="20"/>
        </w:rPr>
        <w:t>nº 154</w:t>
      </w:r>
      <w:r w:rsidR="00C76DD7">
        <w:rPr>
          <w:sz w:val="20"/>
        </w:rPr>
        <w:t xml:space="preserve">/2015 </w:t>
      </w:r>
      <w:r w:rsidR="00CC005A">
        <w:rPr>
          <w:sz w:val="20"/>
        </w:rPr>
        <w:t>d</w:t>
      </w:r>
      <w:r w:rsidR="008F6CA8">
        <w:rPr>
          <w:sz w:val="20"/>
        </w:rPr>
        <w:t>o Educandário Filhos de Maria, rede privada, Campo Maior</w:t>
      </w:r>
      <w:r w:rsidR="00E43F0F">
        <w:rPr>
          <w:sz w:val="20"/>
        </w:rPr>
        <w:t xml:space="preserve"> (PI), renovação </w:t>
      </w:r>
      <w:r w:rsidR="008F6CA8">
        <w:rPr>
          <w:sz w:val="20"/>
        </w:rPr>
        <w:t>d</w:t>
      </w:r>
      <w:r w:rsidR="00CC005A">
        <w:rPr>
          <w:sz w:val="20"/>
        </w:rPr>
        <w:t xml:space="preserve">e autorização para </w:t>
      </w:r>
      <w:r w:rsidR="008F6CA8">
        <w:rPr>
          <w:sz w:val="20"/>
        </w:rPr>
        <w:t>o Ensino F</w:t>
      </w:r>
      <w:r w:rsidR="00CC005A">
        <w:rPr>
          <w:sz w:val="20"/>
        </w:rPr>
        <w:t>undamental completo regular</w:t>
      </w:r>
      <w:r w:rsidR="008F6CA8">
        <w:rPr>
          <w:sz w:val="20"/>
        </w:rPr>
        <w:t xml:space="preserve">; </w:t>
      </w:r>
    </w:p>
    <w:p w:rsidR="008F6CA8" w:rsidRDefault="008F6CA8" w:rsidP="008F6CA8">
      <w:pPr>
        <w:pStyle w:val="PargrafodaLista"/>
        <w:numPr>
          <w:ilvl w:val="0"/>
          <w:numId w:val="28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</w:t>
      </w:r>
      <w:r w:rsidR="0079415E">
        <w:rPr>
          <w:sz w:val="20"/>
        </w:rPr>
        <w:t>Fonseca Neto: Processo</w:t>
      </w:r>
      <w:r>
        <w:rPr>
          <w:sz w:val="20"/>
        </w:rPr>
        <w:t xml:space="preserve">s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 w:rsidR="0079415E">
        <w:rPr>
          <w:sz w:val="20"/>
        </w:rPr>
        <w:t xml:space="preserve"> 159-A/2015 e 159-B</w:t>
      </w:r>
      <w:r>
        <w:rPr>
          <w:sz w:val="20"/>
        </w:rPr>
        <w:t>/2015 d</w:t>
      </w:r>
      <w:r w:rsidR="0079415E">
        <w:rPr>
          <w:sz w:val="20"/>
        </w:rPr>
        <w:t>o Educandário Bom Jesus, rede privada, Esperantina</w:t>
      </w:r>
      <w:r>
        <w:rPr>
          <w:sz w:val="20"/>
        </w:rPr>
        <w:t xml:space="preserve"> (PI), autorização </w:t>
      </w:r>
      <w:r w:rsidR="0079415E">
        <w:rPr>
          <w:sz w:val="20"/>
        </w:rPr>
        <w:t xml:space="preserve">de funcionamento para a Educação Infantil, </w:t>
      </w:r>
      <w:r>
        <w:rPr>
          <w:sz w:val="20"/>
        </w:rPr>
        <w:t>e</w:t>
      </w:r>
      <w:r w:rsidR="0079415E">
        <w:rPr>
          <w:sz w:val="20"/>
        </w:rPr>
        <w:t xml:space="preserve"> </w:t>
      </w:r>
      <w:r>
        <w:rPr>
          <w:sz w:val="20"/>
        </w:rPr>
        <w:t>ensino fundamental completo regular respectivamente;</w:t>
      </w:r>
    </w:p>
    <w:p w:rsidR="00BF7E8E" w:rsidRPr="00BF7E8E" w:rsidRDefault="00BF7E8E" w:rsidP="00BF7E8E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Milu: Processos</w:t>
      </w:r>
      <w:r w:rsidRPr="00BF7E8E">
        <w:rPr>
          <w:sz w:val="20"/>
        </w:rPr>
        <w:t xml:space="preserve">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105/2015 e 106/2015 [redistribuídos] da Prefeitura Municipal de Regeneração, Regeneração (PI), renovação de autorização para a Educação Infantil, Ensino Fundamental completo regular e EJA, e convalidação de estudos</w:t>
      </w:r>
      <w:r w:rsidR="00A26D5D" w:rsidRPr="00A26D5D">
        <w:rPr>
          <w:sz w:val="20"/>
        </w:rPr>
        <w:t xml:space="preserve"> </w:t>
      </w:r>
      <w:r w:rsidR="00A26D5D">
        <w:rPr>
          <w:sz w:val="20"/>
        </w:rPr>
        <w:t>referentes a 2014, e 2015</w:t>
      </w:r>
      <w:r>
        <w:rPr>
          <w:sz w:val="20"/>
        </w:rPr>
        <w:t>, respectivamente;</w:t>
      </w:r>
    </w:p>
    <w:p w:rsidR="00BF7E8E" w:rsidRDefault="00BF7E8E" w:rsidP="00BF7E8E">
      <w:pPr>
        <w:pStyle w:val="PargrafodaLista"/>
        <w:numPr>
          <w:ilvl w:val="0"/>
          <w:numId w:val="27"/>
        </w:numPr>
        <w:ind w:right="141"/>
        <w:jc w:val="both"/>
        <w:rPr>
          <w:rFonts w:cs="Arial"/>
          <w:bCs/>
          <w:sz w:val="20"/>
        </w:rPr>
      </w:pPr>
      <w:r w:rsidRPr="00026468">
        <w:rPr>
          <w:rFonts w:cs="Arial"/>
          <w:bCs/>
          <w:sz w:val="20"/>
        </w:rPr>
        <w:t xml:space="preserve">Conselheira </w:t>
      </w:r>
      <w:r w:rsidR="00CC0493">
        <w:rPr>
          <w:rFonts w:cs="Arial"/>
          <w:bCs/>
          <w:sz w:val="20"/>
        </w:rPr>
        <w:t>Maria</w:t>
      </w:r>
      <w:r>
        <w:rPr>
          <w:rFonts w:cs="Arial"/>
          <w:bCs/>
          <w:sz w:val="20"/>
        </w:rPr>
        <w:t xml:space="preserve"> Xavier: Processo nº</w:t>
      </w:r>
      <w:r w:rsidRPr="00BF7E8E">
        <w:rPr>
          <w:rFonts w:cs="Arial"/>
          <w:bCs/>
          <w:sz w:val="20"/>
          <w:vertAlign w:val="superscript"/>
        </w:rPr>
        <w:t>s</w:t>
      </w:r>
      <w:r>
        <w:rPr>
          <w:rFonts w:cs="Arial"/>
          <w:bCs/>
          <w:sz w:val="20"/>
        </w:rPr>
        <w:t>107</w:t>
      </w:r>
      <w:r w:rsidRPr="00026468">
        <w:rPr>
          <w:rFonts w:cs="Arial"/>
          <w:bCs/>
          <w:sz w:val="20"/>
        </w:rPr>
        <w:t>/2015</w:t>
      </w:r>
      <w:r>
        <w:rPr>
          <w:rFonts w:cs="Arial"/>
          <w:bCs/>
          <w:sz w:val="20"/>
        </w:rPr>
        <w:t xml:space="preserve"> e 115/15</w:t>
      </w:r>
      <w:r w:rsidRPr="00026468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[redistribuídos] </w:t>
      </w:r>
      <w:r w:rsidRPr="00026468">
        <w:rPr>
          <w:rFonts w:cs="Arial"/>
          <w:bCs/>
          <w:sz w:val="20"/>
        </w:rPr>
        <w:t>do C</w:t>
      </w:r>
      <w:r>
        <w:rPr>
          <w:rFonts w:cs="Arial"/>
          <w:bCs/>
          <w:sz w:val="20"/>
        </w:rPr>
        <w:t xml:space="preserve">olégio Liberdade, rede privada, </w:t>
      </w:r>
      <w:r w:rsidRPr="00026468">
        <w:rPr>
          <w:rFonts w:cs="Arial"/>
          <w:bCs/>
          <w:sz w:val="20"/>
        </w:rPr>
        <w:t xml:space="preserve">Teresina (PI), </w:t>
      </w:r>
      <w:r>
        <w:rPr>
          <w:rFonts w:cs="Arial"/>
          <w:bCs/>
          <w:sz w:val="20"/>
        </w:rPr>
        <w:t>renovação de autorização para Ensino Médio regular e convalidaç</w:t>
      </w:r>
      <w:r w:rsidR="007E2D38">
        <w:rPr>
          <w:rFonts w:cs="Arial"/>
          <w:bCs/>
          <w:sz w:val="20"/>
        </w:rPr>
        <w:t>ão de estudos referentes a 2014 e 2015, respectivamente;</w:t>
      </w:r>
    </w:p>
    <w:p w:rsidR="00BF7E8E" w:rsidRDefault="00A26D5D" w:rsidP="00BF7E8E">
      <w:pPr>
        <w:pStyle w:val="PargrafodaLista"/>
        <w:numPr>
          <w:ilvl w:val="0"/>
          <w:numId w:val="27"/>
        </w:numPr>
        <w:ind w:right="283"/>
        <w:jc w:val="both"/>
        <w:rPr>
          <w:sz w:val="20"/>
        </w:rPr>
      </w:pPr>
      <w:r>
        <w:rPr>
          <w:sz w:val="20"/>
        </w:rPr>
        <w:t>Conselheiro Carlos Alberto</w:t>
      </w:r>
      <w:r w:rsidR="00BF7E8E" w:rsidRPr="001638B3">
        <w:rPr>
          <w:sz w:val="20"/>
        </w:rPr>
        <w:t xml:space="preserve">: Processos </w:t>
      </w:r>
      <w:proofErr w:type="spellStart"/>
      <w:r w:rsidR="00BF7E8E" w:rsidRPr="001638B3">
        <w:rPr>
          <w:sz w:val="20"/>
        </w:rPr>
        <w:t>n</w:t>
      </w:r>
      <w:r w:rsidR="00BF7E8E" w:rsidRPr="001638B3">
        <w:rPr>
          <w:sz w:val="20"/>
          <w:vertAlign w:val="superscript"/>
        </w:rPr>
        <w:t>ºs</w:t>
      </w:r>
      <w:proofErr w:type="spellEnd"/>
      <w:r w:rsidR="00BF7E8E" w:rsidRPr="001638B3">
        <w:rPr>
          <w:sz w:val="20"/>
        </w:rPr>
        <w:t xml:space="preserve"> 111/2015 e 112/2015 </w:t>
      </w:r>
      <w:r>
        <w:rPr>
          <w:sz w:val="20"/>
        </w:rPr>
        <w:t xml:space="preserve">[redistribuídos] </w:t>
      </w:r>
      <w:r w:rsidR="00BF7E8E" w:rsidRPr="001638B3">
        <w:rPr>
          <w:sz w:val="20"/>
        </w:rPr>
        <w:t>da Prefeitura Municipal de São Francisco de Assis do Piauí (PI), rede municipal, renovação de reconhecimento para Educação Infantil, Ensino Fundamental completo regular/EJA, autorização para Educação Infantil, Ensino Fundamental completo regular/EJA e convalidação de estudos</w:t>
      </w:r>
      <w:r>
        <w:rPr>
          <w:sz w:val="20"/>
        </w:rPr>
        <w:t xml:space="preserve"> referentes a 2013, 2014 e 2015, respectivamente;</w:t>
      </w:r>
    </w:p>
    <w:p w:rsidR="00A26D5D" w:rsidRPr="003F4FDD" w:rsidRDefault="00A26D5D" w:rsidP="00A26D5D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>Conselheiro</w:t>
      </w:r>
      <w:r w:rsidRPr="004C0F68">
        <w:rPr>
          <w:sz w:val="20"/>
        </w:rPr>
        <w:t xml:space="preserve"> </w:t>
      </w:r>
      <w:r>
        <w:rPr>
          <w:sz w:val="20"/>
        </w:rPr>
        <w:t>Carlos Alberto</w:t>
      </w:r>
      <w:r w:rsidRPr="004C0F68">
        <w:rPr>
          <w:sz w:val="20"/>
        </w:rPr>
        <w:t xml:space="preserve">: Processo nº 124/2015 </w:t>
      </w:r>
      <w:r>
        <w:rPr>
          <w:sz w:val="20"/>
        </w:rPr>
        <w:t xml:space="preserve">[redistribuído] </w:t>
      </w:r>
      <w:r w:rsidRPr="004C0F68">
        <w:rPr>
          <w:sz w:val="20"/>
        </w:rPr>
        <w:t>do Educandário Evangélico Alfa e Omega, rede privada, Anísio de Abreu (PI), mudança de endereço;</w:t>
      </w:r>
    </w:p>
    <w:p w:rsidR="00A26D5D" w:rsidRPr="00000752" w:rsidRDefault="00A26D5D" w:rsidP="00A26D5D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136/2015 [redistribuído] da Sociedade Educacional Paulo Freire, rede privada, </w:t>
      </w:r>
      <w:proofErr w:type="spellStart"/>
      <w:r>
        <w:rPr>
          <w:rFonts w:cs="Arial"/>
          <w:sz w:val="20"/>
        </w:rPr>
        <w:t>Oeiras</w:t>
      </w:r>
      <w:proofErr w:type="spellEnd"/>
      <w:r>
        <w:rPr>
          <w:rFonts w:cs="Arial"/>
          <w:sz w:val="20"/>
        </w:rPr>
        <w:t xml:space="preserve"> (PI), </w:t>
      </w:r>
      <w:r>
        <w:rPr>
          <w:sz w:val="20"/>
        </w:rPr>
        <w:t>renovação de autorização para a educação infantil, ensino fundamental completo e ensino médio, ambos regulares.</w:t>
      </w:r>
    </w:p>
    <w:p w:rsidR="00A26D5D" w:rsidRDefault="00A26D5D" w:rsidP="00A26D5D">
      <w:pPr>
        <w:pStyle w:val="PargrafodaLista"/>
        <w:numPr>
          <w:ilvl w:val="0"/>
          <w:numId w:val="27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Acácio Veras: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150/2015 e 151/2015 [redistribuídos] da Prefeitura Municipal de Arraial (PI), renovação e autorização para a Educação Infantil e ensino fundamental completo regular e EJA e convalidação de estudos referentes aos anos de 2012 a 2015, respectivamente;</w:t>
      </w:r>
    </w:p>
    <w:p w:rsidR="00F42A85" w:rsidRPr="00687CC8" w:rsidRDefault="00CC0493" w:rsidP="00687CC8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 xml:space="preserve">Conselheira Maria Xavier: </w:t>
      </w:r>
      <w:r w:rsidRPr="00963BB3">
        <w:rPr>
          <w:rFonts w:cs="Arial"/>
          <w:bCs/>
          <w:color w:val="000000"/>
          <w:sz w:val="20"/>
        </w:rPr>
        <w:t>Processo</w:t>
      </w:r>
      <w:r>
        <w:rPr>
          <w:rFonts w:cs="Arial"/>
          <w:bCs/>
          <w:color w:val="000000"/>
          <w:sz w:val="20"/>
        </w:rPr>
        <w:t>s</w:t>
      </w:r>
      <w:r w:rsidRPr="00963BB3">
        <w:rPr>
          <w:rFonts w:cs="Arial"/>
          <w:bCs/>
          <w:color w:val="000000"/>
          <w:sz w:val="20"/>
        </w:rPr>
        <w:t xml:space="preserve"> </w:t>
      </w:r>
      <w:proofErr w:type="spellStart"/>
      <w:r w:rsidRPr="00963BB3">
        <w:rPr>
          <w:rFonts w:cs="Arial"/>
          <w:bCs/>
          <w:color w:val="000000"/>
          <w:sz w:val="20"/>
        </w:rPr>
        <w:t>nº</w:t>
      </w:r>
      <w:r w:rsidRPr="00CC0493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>
        <w:rPr>
          <w:rFonts w:cs="Arial"/>
          <w:bCs/>
          <w:color w:val="000000"/>
          <w:sz w:val="20"/>
        </w:rPr>
        <w:t xml:space="preserve"> 275</w:t>
      </w:r>
      <w:r w:rsidRPr="00963BB3">
        <w:rPr>
          <w:rFonts w:cs="Arial"/>
          <w:bCs/>
          <w:color w:val="000000"/>
          <w:sz w:val="20"/>
        </w:rPr>
        <w:t>/201</w:t>
      </w:r>
      <w:r>
        <w:rPr>
          <w:rFonts w:cs="Arial"/>
          <w:bCs/>
          <w:color w:val="000000"/>
          <w:sz w:val="20"/>
        </w:rPr>
        <w:t>4 e 276</w:t>
      </w:r>
      <w:r w:rsidR="004E7D50">
        <w:rPr>
          <w:rFonts w:cs="Arial"/>
          <w:bCs/>
          <w:color w:val="000000"/>
          <w:sz w:val="20"/>
        </w:rPr>
        <w:t>/15</w:t>
      </w:r>
      <w:r>
        <w:rPr>
          <w:rFonts w:cs="Arial"/>
          <w:bCs/>
          <w:color w:val="000000"/>
          <w:sz w:val="20"/>
        </w:rPr>
        <w:t xml:space="preserve"> [redistribuídos] da Prefeitura de Novo </w:t>
      </w:r>
      <w:proofErr w:type="gramStart"/>
      <w:r>
        <w:rPr>
          <w:rFonts w:cs="Arial"/>
          <w:bCs/>
          <w:color w:val="000000"/>
          <w:sz w:val="20"/>
        </w:rPr>
        <w:t>Oriente</w:t>
      </w:r>
      <w:proofErr w:type="gramEnd"/>
      <w:r>
        <w:rPr>
          <w:rFonts w:cs="Arial"/>
          <w:bCs/>
          <w:color w:val="000000"/>
          <w:sz w:val="20"/>
        </w:rPr>
        <w:t>, Novo Oriente (</w:t>
      </w:r>
      <w:r w:rsidR="004E7D50">
        <w:rPr>
          <w:rFonts w:cs="Arial"/>
          <w:bCs/>
          <w:color w:val="000000"/>
          <w:sz w:val="20"/>
        </w:rPr>
        <w:t xml:space="preserve">PI), rede municipal, renovação </w:t>
      </w:r>
      <w:r>
        <w:rPr>
          <w:rFonts w:cs="Arial"/>
          <w:bCs/>
          <w:color w:val="000000"/>
          <w:sz w:val="20"/>
        </w:rPr>
        <w:t>e autorização para Educação Infantil, Ensi</w:t>
      </w:r>
      <w:r w:rsidR="004E7D50">
        <w:rPr>
          <w:rFonts w:cs="Arial"/>
          <w:bCs/>
          <w:color w:val="000000"/>
          <w:sz w:val="20"/>
        </w:rPr>
        <w:t xml:space="preserve">no Fundamental Completo Regular e EJA; e </w:t>
      </w:r>
      <w:r w:rsidR="004E7D50">
        <w:rPr>
          <w:sz w:val="20"/>
        </w:rPr>
        <w:t>convalidação de estudos</w:t>
      </w:r>
      <w:r w:rsidR="004E7D50" w:rsidRPr="00A26D5D">
        <w:rPr>
          <w:sz w:val="20"/>
        </w:rPr>
        <w:t xml:space="preserve"> </w:t>
      </w:r>
      <w:r w:rsidR="004E7D50">
        <w:rPr>
          <w:sz w:val="20"/>
        </w:rPr>
        <w:t>referentes a 2013, e 2014, respectivamente</w:t>
      </w:r>
    </w:p>
    <w:p w:rsidR="00CB0900" w:rsidRDefault="00BB5698" w:rsidP="00CB090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72569C">
        <w:rPr>
          <w:rFonts w:cs="Arial"/>
          <w:b/>
          <w:bCs/>
          <w:sz w:val="20"/>
        </w:rPr>
        <w:t>3</w:t>
      </w:r>
      <w:r w:rsidRPr="00BB5698">
        <w:rPr>
          <w:rFonts w:cs="Arial"/>
          <w:b/>
          <w:bCs/>
          <w:sz w:val="20"/>
        </w:rPr>
        <w:t>):</w:t>
      </w:r>
    </w:p>
    <w:p w:rsidR="00BB5698" w:rsidRDefault="00046470" w:rsidP="006306DC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>
        <w:rPr>
          <w:sz w:val="20"/>
        </w:rPr>
        <w:t>Comissão de Educação Profissional (Cons. Eliana)</w:t>
      </w:r>
      <w:r w:rsidR="00C77522">
        <w:rPr>
          <w:sz w:val="20"/>
        </w:rPr>
        <w:t>: Processo</w:t>
      </w:r>
      <w:r w:rsidR="00D95A89">
        <w:rPr>
          <w:sz w:val="20"/>
        </w:rPr>
        <w:t xml:space="preserve"> nº 1</w:t>
      </w:r>
      <w:r w:rsidR="00C77522">
        <w:rPr>
          <w:sz w:val="20"/>
        </w:rPr>
        <w:t>67</w:t>
      </w:r>
      <w:r w:rsidR="00D95A89">
        <w:rPr>
          <w:sz w:val="20"/>
        </w:rPr>
        <w:t xml:space="preserve">/2015 da Escola </w:t>
      </w:r>
      <w:r>
        <w:rPr>
          <w:sz w:val="20"/>
        </w:rPr>
        <w:t xml:space="preserve">Técnica do Piauí, </w:t>
      </w:r>
      <w:r w:rsidR="006306DC">
        <w:rPr>
          <w:sz w:val="20"/>
        </w:rPr>
        <w:t xml:space="preserve">rede privada, </w:t>
      </w:r>
      <w:proofErr w:type="spellStart"/>
      <w:r w:rsidR="00D95A89">
        <w:rPr>
          <w:sz w:val="20"/>
        </w:rPr>
        <w:t>Piracuruca</w:t>
      </w:r>
      <w:proofErr w:type="spellEnd"/>
      <w:r w:rsidR="006306DC">
        <w:rPr>
          <w:sz w:val="20"/>
        </w:rPr>
        <w:t xml:space="preserve"> (PI), </w:t>
      </w:r>
      <w:r w:rsidR="00D95A89">
        <w:rPr>
          <w:sz w:val="20"/>
        </w:rPr>
        <w:t>mudança de mantenedora</w:t>
      </w:r>
      <w:r w:rsidR="00BB5C59">
        <w:rPr>
          <w:sz w:val="20"/>
        </w:rPr>
        <w:t>;</w:t>
      </w:r>
    </w:p>
    <w:p w:rsidR="00CB0900" w:rsidRPr="00CB0900" w:rsidRDefault="00046470" w:rsidP="00CB0900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>
        <w:rPr>
          <w:sz w:val="20"/>
        </w:rPr>
        <w:lastRenderedPageBreak/>
        <w:t xml:space="preserve">Comissão de Educação Profissional (Cons. Eliana): Processo nº 163/2015 da Sociedade Universitária de Desenvolvimento Educacional Cultural </w:t>
      </w:r>
      <w:r w:rsidR="00CD3EFB">
        <w:rPr>
          <w:sz w:val="20"/>
        </w:rPr>
        <w:t>e Tecnológico –</w:t>
      </w:r>
      <w:r>
        <w:rPr>
          <w:sz w:val="20"/>
        </w:rPr>
        <w:t xml:space="preserve"> SUNDECT</w:t>
      </w:r>
      <w:r w:rsidR="00CD3EFB">
        <w:rPr>
          <w:sz w:val="20"/>
        </w:rPr>
        <w:t xml:space="preserve">, </w:t>
      </w:r>
      <w:r>
        <w:rPr>
          <w:sz w:val="20"/>
        </w:rPr>
        <w:t xml:space="preserve">rede privada, </w:t>
      </w:r>
      <w:r w:rsidR="00CD3EFB">
        <w:rPr>
          <w:sz w:val="20"/>
        </w:rPr>
        <w:t>Teresina</w:t>
      </w:r>
      <w:r>
        <w:rPr>
          <w:sz w:val="20"/>
        </w:rPr>
        <w:t xml:space="preserve"> (PI), mudança de mantenedora</w:t>
      </w:r>
      <w:r w:rsidR="00CD3EFB">
        <w:rPr>
          <w:sz w:val="20"/>
        </w:rPr>
        <w:t xml:space="preserve"> e nome de fantasia</w:t>
      </w:r>
      <w:r w:rsidR="00C76047">
        <w:rPr>
          <w:sz w:val="20"/>
        </w:rPr>
        <w:t>;</w:t>
      </w:r>
      <w:r w:rsidR="00CB0900" w:rsidRPr="001638B3">
        <w:rPr>
          <w:sz w:val="20"/>
        </w:rPr>
        <w:t xml:space="preserve"> </w:t>
      </w:r>
    </w:p>
    <w:p w:rsidR="00CD3EFB" w:rsidRDefault="00CD3EFB" w:rsidP="00CD3EFB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Comissão de Educação Profissional: Processo nº 173/2015 da Escola de Enfermagem São José, rede privada, Altos (PI), nomeação da comissão de verificação para renovação de reconhecimento do curso técnico em Enfermagem;</w:t>
      </w:r>
    </w:p>
    <w:p w:rsidR="00CD081C" w:rsidRDefault="00CD081C" w:rsidP="00CD081C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sz w:val="20"/>
        </w:rPr>
        <w:t>PROCESSOS A SEREM RELATADOS:</w:t>
      </w:r>
    </w:p>
    <w:p w:rsidR="00CD081C" w:rsidRDefault="00CD081C" w:rsidP="00CD081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CD081C" w:rsidRDefault="00CD081C" w:rsidP="00CD081C">
      <w:pPr>
        <w:ind w:left="360" w:right="-567"/>
        <w:rPr>
          <w:sz w:val="20"/>
        </w:rPr>
      </w:pPr>
      <w:r>
        <w:rPr>
          <w:sz w:val="20"/>
        </w:rPr>
        <w:t xml:space="preserve">         </w:t>
      </w:r>
    </w:p>
    <w:p w:rsidR="00CD081C" w:rsidRDefault="00CD081C" w:rsidP="00CD081C">
      <w:pPr>
        <w:ind w:right="-567"/>
        <w:rPr>
          <w:sz w:val="20"/>
        </w:rPr>
      </w:pPr>
    </w:p>
    <w:p w:rsidR="00CD081C" w:rsidRDefault="00CD081C" w:rsidP="00CD081C">
      <w:pPr>
        <w:ind w:right="-567"/>
        <w:rPr>
          <w:sz w:val="20"/>
        </w:rPr>
      </w:pPr>
    </w:p>
    <w:p w:rsidR="00CD081C" w:rsidRDefault="00CD081C" w:rsidP="00CD081C">
      <w:pPr>
        <w:ind w:right="-567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  <w:bookmarkStart w:id="0" w:name="_GoBack"/>
      <w:bookmarkEnd w:id="0"/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376A5E" w:rsidRDefault="00376A5E" w:rsidP="00376A5E">
      <w:pPr>
        <w:ind w:right="-567"/>
        <w:rPr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4D2A7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4D2A7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761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2795925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BF773B">
      <w:rPr>
        <w:rFonts w:ascii="Bookman Old Style" w:hAnsi="Bookman Old Style"/>
        <w:i w:val="0"/>
        <w:color w:val="000000"/>
        <w:sz w:val="20"/>
      </w:rPr>
      <w:t>REUNIÃO ORDINÁRIA DO DIA 03/09</w:t>
    </w:r>
    <w:r w:rsidR="00950891"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4D2A75">
    <w:pPr>
      <w:jc w:val="both"/>
      <w:rPr>
        <w:sz w:val="20"/>
      </w:rPr>
    </w:pPr>
    <w:r w:rsidRPr="004D2A75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4D2A75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3"/>
  </w:num>
  <w:num w:numId="5">
    <w:abstractNumId w:val="2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10"/>
  </w:num>
  <w:num w:numId="14">
    <w:abstractNumId w:val="22"/>
  </w:num>
  <w:num w:numId="15">
    <w:abstractNumId w:val="27"/>
  </w:num>
  <w:num w:numId="16">
    <w:abstractNumId w:val="24"/>
  </w:num>
  <w:num w:numId="17">
    <w:abstractNumId w:val="26"/>
  </w:num>
  <w:num w:numId="18">
    <w:abstractNumId w:val="19"/>
  </w:num>
  <w:num w:numId="19">
    <w:abstractNumId w:val="20"/>
  </w:num>
  <w:num w:numId="20">
    <w:abstractNumId w:val="13"/>
  </w:num>
  <w:num w:numId="21">
    <w:abstractNumId w:val="2"/>
  </w:num>
  <w:num w:numId="22">
    <w:abstractNumId w:val="28"/>
  </w:num>
  <w:num w:numId="23">
    <w:abstractNumId w:val="25"/>
  </w:num>
  <w:num w:numId="24">
    <w:abstractNumId w:val="7"/>
  </w:num>
  <w:num w:numId="25">
    <w:abstractNumId w:val="16"/>
  </w:num>
  <w:num w:numId="26">
    <w:abstractNumId w:val="9"/>
  </w:num>
  <w:num w:numId="27">
    <w:abstractNumId w:val="4"/>
  </w:num>
  <w:num w:numId="28">
    <w:abstractNumId w:val="12"/>
  </w:num>
  <w:num w:numId="29">
    <w:abstractNumId w:val="2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BDEE-746D-4226-BB84-10ECF64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4910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16</cp:revision>
  <cp:lastPrinted>2015-09-03T17:31:00Z</cp:lastPrinted>
  <dcterms:created xsi:type="dcterms:W3CDTF">2015-09-03T14:31:00Z</dcterms:created>
  <dcterms:modified xsi:type="dcterms:W3CDTF">2015-09-03T17:32:00Z</dcterms:modified>
</cp:coreProperties>
</file>