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6" w:rsidRDefault="00B15126" w:rsidP="00B1512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 SESSÃO</w:t>
      </w:r>
      <w:r w:rsidRPr="000236F4">
        <w:rPr>
          <w:rFonts w:cs="Arial"/>
          <w:b/>
          <w:sz w:val="20"/>
        </w:rPr>
        <w:t xml:space="preserve"> PLENÁRIA DO</w:t>
      </w:r>
      <w:r>
        <w:rPr>
          <w:rFonts w:cs="Arial"/>
          <w:b/>
          <w:sz w:val="20"/>
        </w:rPr>
        <w:t xml:space="preserve"> DIA VINTE E </w:t>
      </w:r>
      <w:r>
        <w:rPr>
          <w:rFonts w:cs="Arial"/>
          <w:b/>
          <w:sz w:val="20"/>
        </w:rPr>
        <w:t>OITO</w:t>
      </w:r>
      <w:r>
        <w:rPr>
          <w:rFonts w:cs="Arial"/>
          <w:b/>
          <w:sz w:val="20"/>
        </w:rPr>
        <w:t xml:space="preserve"> DE JANEIRO DE 2016</w:t>
      </w:r>
      <w:r w:rsidRPr="000236F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</w:t>
      </w:r>
    </w:p>
    <w:p w:rsidR="00E61B5A" w:rsidRDefault="00E61B5A" w:rsidP="00E6371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E61B5A" w:rsidRPr="00AF2382" w:rsidRDefault="000C426C" w:rsidP="00E61B5A">
      <w:pPr>
        <w:pStyle w:val="PargrafodaLista1"/>
        <w:numPr>
          <w:ilvl w:val="0"/>
          <w:numId w:val="33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Comunicação s/n, de </w:t>
      </w:r>
      <w:proofErr w:type="spellStart"/>
      <w:r>
        <w:rPr>
          <w:rFonts w:cs="Arial"/>
          <w:sz w:val="20"/>
        </w:rPr>
        <w:t>Iraildon</w:t>
      </w:r>
      <w:proofErr w:type="spellEnd"/>
      <w:r>
        <w:rPr>
          <w:rFonts w:cs="Arial"/>
          <w:sz w:val="20"/>
        </w:rPr>
        <w:t xml:space="preserve"> Silva Mota, diretor administrativo da COMRADIO do Brasil, informar sobre andamento do atestado do Corpo de Bombeiros.</w:t>
      </w:r>
      <w:r w:rsidR="00E61B5A">
        <w:rPr>
          <w:rFonts w:cs="Arial"/>
          <w:sz w:val="20"/>
        </w:rPr>
        <w:t xml:space="preserve"> Protocolado no </w:t>
      </w:r>
      <w:r>
        <w:rPr>
          <w:rFonts w:cs="Arial"/>
          <w:sz w:val="20"/>
        </w:rPr>
        <w:t>CEE/PI em 05</w:t>
      </w:r>
      <w:r w:rsidR="00E61B5A">
        <w:rPr>
          <w:rFonts w:cs="Arial"/>
          <w:sz w:val="20"/>
        </w:rPr>
        <w:t>.02.2016.</w:t>
      </w:r>
    </w:p>
    <w:p w:rsidR="00AF2382" w:rsidRPr="00E76D4D" w:rsidRDefault="00AF2382" w:rsidP="00AF238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PROCESSOS A SEREM DISTRIBUÍDOS</w:t>
      </w:r>
    </w:p>
    <w:p w:rsidR="00C81B02" w:rsidRDefault="00C81B02" w:rsidP="00C81B02">
      <w:pPr>
        <w:ind w:left="-709" w:right="283"/>
        <w:jc w:val="both"/>
        <w:rPr>
          <w:rFonts w:cs="Arial"/>
          <w:b/>
          <w:sz w:val="20"/>
        </w:rPr>
      </w:pPr>
      <w:r w:rsidRPr="009A17B1">
        <w:rPr>
          <w:rFonts w:cs="Arial"/>
          <w:b/>
          <w:sz w:val="20"/>
        </w:rPr>
        <w:t>Autorização/Renovação de funcionamento (0</w:t>
      </w:r>
      <w:r w:rsidR="00BA5F4A">
        <w:rPr>
          <w:rFonts w:cs="Arial"/>
          <w:b/>
          <w:sz w:val="20"/>
        </w:rPr>
        <w:t>2</w:t>
      </w:r>
      <w:r w:rsidRPr="009A17B1">
        <w:rPr>
          <w:rFonts w:cs="Arial"/>
          <w:b/>
          <w:sz w:val="20"/>
        </w:rPr>
        <w:t>):</w:t>
      </w:r>
    </w:p>
    <w:p w:rsidR="00C81B02" w:rsidRDefault="007629E1" w:rsidP="00C81B02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</w:t>
      </w:r>
      <w:r w:rsidR="00CA7456">
        <w:rPr>
          <w:rFonts w:cs="Arial"/>
          <w:sz w:val="20"/>
        </w:rPr>
        <w:t>: Processo</w:t>
      </w:r>
      <w:r>
        <w:rPr>
          <w:rFonts w:cs="Arial"/>
          <w:sz w:val="20"/>
        </w:rPr>
        <w:t>s</w:t>
      </w:r>
      <w:r w:rsidR="00CA7456">
        <w:rPr>
          <w:rFonts w:cs="Arial"/>
          <w:sz w:val="20"/>
        </w:rPr>
        <w:t xml:space="preserve"> </w:t>
      </w:r>
      <w:proofErr w:type="spellStart"/>
      <w:r w:rsidR="00CA7456">
        <w:rPr>
          <w:rFonts w:cs="Arial"/>
          <w:sz w:val="20"/>
        </w:rPr>
        <w:t>nº</w:t>
      </w:r>
      <w:r w:rsidRPr="007629E1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020</w:t>
      </w:r>
      <w:r w:rsidR="00CA7456">
        <w:rPr>
          <w:rFonts w:cs="Arial"/>
          <w:sz w:val="20"/>
        </w:rPr>
        <w:t xml:space="preserve">/16 </w:t>
      </w:r>
      <w:r>
        <w:rPr>
          <w:rFonts w:cs="Arial"/>
          <w:sz w:val="20"/>
        </w:rPr>
        <w:t xml:space="preserve">e 026/16 </w:t>
      </w:r>
      <w:r w:rsidR="00CA7456">
        <w:rPr>
          <w:rFonts w:cs="Arial"/>
          <w:sz w:val="20"/>
        </w:rPr>
        <w:t>do</w:t>
      </w:r>
      <w:r w:rsidR="00C81B02">
        <w:rPr>
          <w:rFonts w:cs="Arial"/>
          <w:sz w:val="20"/>
        </w:rPr>
        <w:t xml:space="preserve"> </w:t>
      </w:r>
      <w:r>
        <w:rPr>
          <w:rFonts w:cs="Arial"/>
          <w:sz w:val="20"/>
        </w:rPr>
        <w:t>Instituto Educacional Tito Marques</w:t>
      </w:r>
      <w:r w:rsidR="00C81B02">
        <w:rPr>
          <w:rFonts w:cs="Arial"/>
          <w:sz w:val="20"/>
        </w:rPr>
        <w:t>,</w:t>
      </w:r>
      <w:r w:rsidR="00CA7456">
        <w:rPr>
          <w:rFonts w:cs="Arial"/>
          <w:sz w:val="20"/>
        </w:rPr>
        <w:t xml:space="preserve"> rede privada,</w:t>
      </w:r>
      <w:r w:rsidR="00C81B02">
        <w:rPr>
          <w:rFonts w:cs="Arial"/>
          <w:sz w:val="20"/>
        </w:rPr>
        <w:t xml:space="preserve"> </w:t>
      </w:r>
      <w:r>
        <w:rPr>
          <w:rFonts w:cs="Arial"/>
          <w:sz w:val="20"/>
        </w:rPr>
        <w:t>Demerval Lobão</w:t>
      </w:r>
      <w:r w:rsidR="00C81B02">
        <w:rPr>
          <w:rFonts w:cs="Arial"/>
          <w:sz w:val="20"/>
        </w:rPr>
        <w:t xml:space="preserve"> (PI) </w:t>
      </w:r>
      <w:r>
        <w:rPr>
          <w:rFonts w:cs="Arial"/>
          <w:sz w:val="20"/>
        </w:rPr>
        <w:t>–</w:t>
      </w:r>
      <w:r w:rsidR="00C81B0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renovação de autorização </w:t>
      </w:r>
      <w:r w:rsidR="00C81B02">
        <w:rPr>
          <w:rFonts w:cs="Arial"/>
          <w:sz w:val="20"/>
        </w:rPr>
        <w:t xml:space="preserve">para </w:t>
      </w:r>
      <w:r>
        <w:rPr>
          <w:rFonts w:cs="Arial"/>
          <w:sz w:val="20"/>
        </w:rPr>
        <w:t>ensino fundamental completo regular, mudança de endereço e convalidação de estudos;</w:t>
      </w:r>
      <w:r w:rsidR="00C81B02">
        <w:rPr>
          <w:rFonts w:cs="Arial"/>
          <w:sz w:val="20"/>
        </w:rPr>
        <w:t xml:space="preserve"> </w:t>
      </w:r>
    </w:p>
    <w:p w:rsidR="00C82806" w:rsidRDefault="00C4193F" w:rsidP="00C82806">
      <w:pPr>
        <w:pStyle w:val="PargrafodaLista"/>
        <w:numPr>
          <w:ilvl w:val="0"/>
          <w:numId w:val="30"/>
        </w:numPr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Acácio </w:t>
      </w:r>
      <w:r w:rsidR="009210CF">
        <w:rPr>
          <w:rFonts w:cs="Arial"/>
          <w:bCs/>
          <w:color w:val="000000"/>
          <w:sz w:val="20"/>
        </w:rPr>
        <w:t>V</w:t>
      </w:r>
      <w:r>
        <w:rPr>
          <w:rFonts w:cs="Arial"/>
          <w:bCs/>
          <w:color w:val="000000"/>
          <w:sz w:val="20"/>
        </w:rPr>
        <w:t>eras: Processo nº 032</w:t>
      </w:r>
      <w:r w:rsidR="00C82806" w:rsidRPr="00C82806">
        <w:rPr>
          <w:rFonts w:cs="Arial"/>
          <w:bCs/>
          <w:color w:val="000000"/>
          <w:sz w:val="20"/>
        </w:rPr>
        <w:t xml:space="preserve">/16 do </w:t>
      </w:r>
      <w:r>
        <w:rPr>
          <w:rFonts w:cs="Arial"/>
          <w:bCs/>
          <w:color w:val="000000"/>
          <w:sz w:val="20"/>
        </w:rPr>
        <w:t>Educandário José Maria</w:t>
      </w:r>
      <w:r w:rsidR="00C82806" w:rsidRPr="00C82806">
        <w:rPr>
          <w:rFonts w:cs="Arial"/>
          <w:bCs/>
          <w:color w:val="000000"/>
          <w:sz w:val="20"/>
        </w:rPr>
        <w:t>,</w:t>
      </w:r>
      <w:r>
        <w:rPr>
          <w:rFonts w:cs="Arial"/>
          <w:bCs/>
          <w:color w:val="000000"/>
          <w:sz w:val="20"/>
        </w:rPr>
        <w:t xml:space="preserve"> rede privada, Teresina</w:t>
      </w:r>
      <w:r w:rsidR="00C82806" w:rsidRPr="00C82806">
        <w:rPr>
          <w:rFonts w:cs="Arial"/>
          <w:bCs/>
          <w:color w:val="000000"/>
          <w:sz w:val="20"/>
        </w:rPr>
        <w:t xml:space="preserve"> (PI) – renovação de autorização para Ensino Fundamental anos </w:t>
      </w:r>
      <w:proofErr w:type="gramStart"/>
      <w:r>
        <w:rPr>
          <w:rFonts w:cs="Arial"/>
          <w:bCs/>
          <w:color w:val="000000"/>
          <w:sz w:val="20"/>
        </w:rPr>
        <w:t>iniciais regul</w:t>
      </w:r>
      <w:r w:rsidR="00C82806" w:rsidRPr="00C82806">
        <w:rPr>
          <w:rFonts w:cs="Arial"/>
          <w:bCs/>
          <w:color w:val="000000"/>
          <w:sz w:val="20"/>
        </w:rPr>
        <w:t>ar</w:t>
      </w:r>
      <w:proofErr w:type="gramEnd"/>
      <w:r w:rsidR="00C82806" w:rsidRPr="00C82806">
        <w:rPr>
          <w:rFonts w:cs="Arial"/>
          <w:bCs/>
          <w:color w:val="000000"/>
          <w:sz w:val="20"/>
        </w:rPr>
        <w:t xml:space="preserve">; </w:t>
      </w:r>
    </w:p>
    <w:p w:rsidR="00C81B02" w:rsidRDefault="009210CF" w:rsidP="00C81B02">
      <w:pPr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Outros (0</w:t>
      </w:r>
      <w:r w:rsidR="000D5382">
        <w:rPr>
          <w:rFonts w:cs="Arial"/>
          <w:b/>
          <w:sz w:val="20"/>
        </w:rPr>
        <w:t>3</w:t>
      </w:r>
      <w:bookmarkStart w:id="0" w:name="_GoBack"/>
      <w:bookmarkEnd w:id="0"/>
      <w:r w:rsidR="00C81B02">
        <w:rPr>
          <w:rFonts w:cs="Arial"/>
          <w:b/>
          <w:sz w:val="20"/>
        </w:rPr>
        <w:t>):</w:t>
      </w:r>
    </w:p>
    <w:p w:rsidR="00524D0B" w:rsidRPr="006B7C4A" w:rsidRDefault="00524D0B" w:rsidP="00524D0B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bCs/>
          <w:sz w:val="20"/>
        </w:rPr>
      </w:pPr>
      <w:r w:rsidRPr="006B7C4A">
        <w:rPr>
          <w:rFonts w:cs="Arial"/>
          <w:bCs/>
          <w:sz w:val="20"/>
        </w:rPr>
        <w:t>Comissão de Educação Profissional (cons. Eliana): Processo nº</w:t>
      </w:r>
      <w:r w:rsidRPr="006B7C4A"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007/</w:t>
      </w:r>
      <w:r w:rsidRPr="006B7C4A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>6</w:t>
      </w:r>
      <w:r w:rsidRPr="006B7C4A">
        <w:rPr>
          <w:rFonts w:cs="Arial"/>
          <w:bCs/>
          <w:sz w:val="20"/>
        </w:rPr>
        <w:t xml:space="preserve"> do </w:t>
      </w:r>
      <w:r>
        <w:rPr>
          <w:rFonts w:cs="Arial"/>
          <w:bCs/>
          <w:sz w:val="20"/>
        </w:rPr>
        <w:t>Colégio Teresina</w:t>
      </w:r>
      <w:r w:rsidRPr="006B7C4A">
        <w:rPr>
          <w:rFonts w:cs="Arial"/>
          <w:bCs/>
          <w:sz w:val="20"/>
        </w:rPr>
        <w:t xml:space="preserve">, rede privada, </w:t>
      </w:r>
      <w:r>
        <w:rPr>
          <w:rFonts w:cs="Arial"/>
          <w:bCs/>
          <w:sz w:val="20"/>
        </w:rPr>
        <w:t>Teresina (PI), relatório</w:t>
      </w:r>
      <w:r w:rsidRPr="006B7C4A">
        <w:rPr>
          <w:rFonts w:cs="Arial"/>
          <w:bCs/>
          <w:sz w:val="20"/>
        </w:rPr>
        <w:t xml:space="preserve"> da Comissão de verificação das condições de funcionamento do Curso Técnico em </w:t>
      </w:r>
      <w:r>
        <w:rPr>
          <w:rFonts w:cs="Arial"/>
          <w:bCs/>
          <w:sz w:val="20"/>
        </w:rPr>
        <w:t>Enfermagem</w:t>
      </w:r>
      <w:r w:rsidRPr="006B7C4A">
        <w:rPr>
          <w:rFonts w:cs="Arial"/>
          <w:bCs/>
          <w:sz w:val="20"/>
        </w:rPr>
        <w:t>;</w:t>
      </w:r>
    </w:p>
    <w:p w:rsidR="00524D0B" w:rsidRDefault="00524D0B" w:rsidP="003F001A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bCs/>
          <w:sz w:val="20"/>
        </w:rPr>
      </w:pPr>
      <w:r w:rsidRPr="006B7C4A">
        <w:rPr>
          <w:rFonts w:cs="Arial"/>
          <w:bCs/>
          <w:sz w:val="20"/>
        </w:rPr>
        <w:t>Comissão de Educação Profissional (cons. Eliana): Processo nº</w:t>
      </w:r>
      <w:r w:rsidRPr="006B7C4A"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011/</w:t>
      </w:r>
      <w:r w:rsidRPr="006B7C4A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>6</w:t>
      </w:r>
      <w:r w:rsidRPr="006B7C4A">
        <w:rPr>
          <w:rFonts w:cs="Arial"/>
          <w:bCs/>
          <w:sz w:val="20"/>
        </w:rPr>
        <w:t xml:space="preserve"> do </w:t>
      </w:r>
      <w:r>
        <w:rPr>
          <w:rFonts w:cs="Arial"/>
          <w:bCs/>
          <w:sz w:val="20"/>
        </w:rPr>
        <w:t>Centro de Educação Profissional São Paulo</w:t>
      </w:r>
      <w:r w:rsidR="00FA2E53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– CEPROSP, </w:t>
      </w:r>
      <w:r w:rsidRPr="006B7C4A">
        <w:rPr>
          <w:rFonts w:cs="Arial"/>
          <w:bCs/>
          <w:sz w:val="20"/>
        </w:rPr>
        <w:t xml:space="preserve">rede privada, </w:t>
      </w:r>
      <w:r>
        <w:rPr>
          <w:rFonts w:cs="Arial"/>
          <w:bCs/>
          <w:sz w:val="20"/>
        </w:rPr>
        <w:t>Picos (PI), relatório</w:t>
      </w:r>
      <w:r w:rsidRPr="006B7C4A">
        <w:rPr>
          <w:rFonts w:cs="Arial"/>
          <w:bCs/>
          <w:sz w:val="20"/>
        </w:rPr>
        <w:t xml:space="preserve"> da Comissão de verificação das condições de funcionamento do Curso Técnico em </w:t>
      </w:r>
      <w:r>
        <w:rPr>
          <w:rFonts w:cs="Arial"/>
          <w:bCs/>
          <w:sz w:val="20"/>
        </w:rPr>
        <w:t>Farmácia</w:t>
      </w:r>
      <w:r w:rsidR="00C126E9">
        <w:rPr>
          <w:rFonts w:cs="Arial"/>
          <w:bCs/>
          <w:sz w:val="20"/>
        </w:rPr>
        <w:t xml:space="preserve">; </w:t>
      </w:r>
    </w:p>
    <w:p w:rsidR="00C126E9" w:rsidRPr="00C126E9" w:rsidRDefault="00C126E9" w:rsidP="00C126E9">
      <w:pPr>
        <w:pStyle w:val="PargrafodaLista"/>
        <w:numPr>
          <w:ilvl w:val="0"/>
          <w:numId w:val="34"/>
        </w:numPr>
        <w:jc w:val="both"/>
        <w:rPr>
          <w:rFonts w:cs="Arial"/>
          <w:sz w:val="20"/>
        </w:rPr>
      </w:pPr>
      <w:r w:rsidRPr="00281D45">
        <w:rPr>
          <w:rFonts w:cs="Arial"/>
          <w:sz w:val="20"/>
        </w:rPr>
        <w:t>Comissão de Educação Profissional:</w:t>
      </w:r>
      <w:r>
        <w:rPr>
          <w:rFonts w:cs="Arial"/>
          <w:sz w:val="20"/>
        </w:rPr>
        <w:t xml:space="preserve"> (cons. Eliana): Processo</w:t>
      </w:r>
      <w:r>
        <w:rPr>
          <w:rFonts w:cs="Arial"/>
          <w:sz w:val="20"/>
        </w:rPr>
        <w:t>s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nº</w:t>
      </w:r>
      <w:r w:rsidRPr="00C126E9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026</w:t>
      </w:r>
      <w:r>
        <w:rPr>
          <w:rFonts w:cs="Arial"/>
          <w:sz w:val="20"/>
        </w:rPr>
        <w:t>/15</w:t>
      </w:r>
      <w:r>
        <w:rPr>
          <w:rFonts w:cs="Arial"/>
          <w:sz w:val="20"/>
        </w:rPr>
        <w:t>, 026-A/15 a 026-J/15</w:t>
      </w:r>
      <w:r>
        <w:rPr>
          <w:rFonts w:cs="Arial"/>
          <w:sz w:val="20"/>
        </w:rPr>
        <w:t xml:space="preserve"> do </w:t>
      </w:r>
      <w:r>
        <w:rPr>
          <w:rFonts w:cs="Arial"/>
          <w:sz w:val="20"/>
        </w:rPr>
        <w:t>ITB – Instituto Tecnológico Brasileiro</w:t>
      </w:r>
      <w:r w:rsidR="00811F7D">
        <w:rPr>
          <w:rFonts w:cs="Arial"/>
          <w:sz w:val="20"/>
        </w:rPr>
        <w:t xml:space="preserve"> (RN),</w:t>
      </w:r>
      <w:r>
        <w:rPr>
          <w:rFonts w:cs="Arial"/>
          <w:sz w:val="20"/>
        </w:rPr>
        <w:t xml:space="preserve"> (Polo Presencial Múltipla Educ. Profissional), rede privada, </w:t>
      </w:r>
      <w:r>
        <w:rPr>
          <w:rFonts w:cs="Arial"/>
          <w:sz w:val="20"/>
        </w:rPr>
        <w:t>Teresina</w:t>
      </w:r>
      <w:r w:rsidRPr="00281D45">
        <w:rPr>
          <w:rFonts w:cs="Arial"/>
          <w:sz w:val="20"/>
        </w:rPr>
        <w:t xml:space="preserve"> (PI) – </w:t>
      </w:r>
      <w:r>
        <w:rPr>
          <w:rFonts w:cs="Arial"/>
          <w:sz w:val="20"/>
        </w:rPr>
        <w:t xml:space="preserve">Nomeação da Comissão de verificação das condições </w:t>
      </w:r>
      <w:r>
        <w:rPr>
          <w:rFonts w:cs="Arial"/>
          <w:sz w:val="20"/>
        </w:rPr>
        <w:t>de funcionamento para credenciamento e autorização dos cursos técnicos em Administração, Edificações, Secretaria Escolar, Transações Imobiliárias, Contabilidade, Meio Ambiente, Secretariado, Segurança do Trabalho, Logística, Finanças e Recursos Humanos.</w:t>
      </w: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3F001A" w:rsidP="00AF2382">
      <w:pPr>
        <w:pStyle w:val="PargrafodaLista1"/>
        <w:ind w:left="-34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E1" w:rsidRDefault="007629E1">
      <w:r>
        <w:separator/>
      </w:r>
    </w:p>
  </w:endnote>
  <w:endnote w:type="continuationSeparator" w:id="0">
    <w:p w:rsidR="007629E1" w:rsidRDefault="007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29E1" w:rsidRDefault="007629E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538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629E1" w:rsidRDefault="007629E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E1" w:rsidRDefault="007629E1">
      <w:r>
        <w:separator/>
      </w:r>
    </w:p>
  </w:footnote>
  <w:footnote w:type="continuationSeparator" w:id="0">
    <w:p w:rsidR="007629E1" w:rsidRDefault="0076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629E1" w:rsidRDefault="007629E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6702628" r:id="rId2"/>
      </w:object>
    </w:r>
  </w:p>
  <w:p w:rsidR="007629E1" w:rsidRPr="00AA608D" w:rsidRDefault="007629E1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629E1" w:rsidRPr="00AA608D" w:rsidRDefault="007629E1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629E1" w:rsidRPr="00AA608D" w:rsidRDefault="007629E1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11/02/2016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7629E1" w:rsidRDefault="007629E1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C736087" wp14:editId="214B1C5F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598C2FC4" wp14:editId="72116870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5"/>
  </w:num>
  <w:num w:numId="5">
    <w:abstractNumId w:val="30"/>
  </w:num>
  <w:num w:numId="6">
    <w:abstractNumId w:val="31"/>
  </w:num>
  <w:num w:numId="7">
    <w:abstractNumId w:val="14"/>
  </w:num>
  <w:num w:numId="8">
    <w:abstractNumId w:val="29"/>
  </w:num>
  <w:num w:numId="9">
    <w:abstractNumId w:val="13"/>
  </w:num>
  <w:num w:numId="10">
    <w:abstractNumId w:val="1"/>
  </w:num>
  <w:num w:numId="11">
    <w:abstractNumId w:val="22"/>
  </w:num>
  <w:num w:numId="12">
    <w:abstractNumId w:val="8"/>
  </w:num>
  <w:num w:numId="13">
    <w:abstractNumId w:val="11"/>
  </w:num>
  <w:num w:numId="14">
    <w:abstractNumId w:val="21"/>
  </w:num>
  <w:num w:numId="15">
    <w:abstractNumId w:val="2"/>
  </w:num>
  <w:num w:numId="16">
    <w:abstractNumId w:val="23"/>
  </w:num>
  <w:num w:numId="17">
    <w:abstractNumId w:val="27"/>
  </w:num>
  <w:num w:numId="18">
    <w:abstractNumId w:val="17"/>
  </w:num>
  <w:num w:numId="19">
    <w:abstractNumId w:val="24"/>
  </w:num>
  <w:num w:numId="20">
    <w:abstractNumId w:val="28"/>
  </w:num>
  <w:num w:numId="21">
    <w:abstractNumId w:val="5"/>
  </w:num>
  <w:num w:numId="22">
    <w:abstractNumId w:val="6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  <w:num w:numId="32">
    <w:abstractNumId w:val="18"/>
  </w:num>
  <w:num w:numId="33">
    <w:abstractNumId w:val="26"/>
  </w:num>
  <w:num w:numId="3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08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F393-8A6B-4A85-A273-1E026BC8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1823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18</cp:revision>
  <cp:lastPrinted>2016-02-11T15:30:00Z</cp:lastPrinted>
  <dcterms:created xsi:type="dcterms:W3CDTF">2016-02-11T11:54:00Z</dcterms:created>
  <dcterms:modified xsi:type="dcterms:W3CDTF">2016-02-11T15:31:00Z</dcterms:modified>
</cp:coreProperties>
</file>