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B133BA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EB669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EB669E">
        <w:rPr>
          <w:rFonts w:cs="Arial"/>
          <w:b/>
          <w:sz w:val="20"/>
        </w:rPr>
        <w:t>S SESSÕES</w:t>
      </w:r>
      <w:r w:rsidRPr="000236F4">
        <w:rPr>
          <w:rFonts w:cs="Arial"/>
          <w:b/>
          <w:sz w:val="20"/>
        </w:rPr>
        <w:t xml:space="preserve"> PLENÁRIA</w:t>
      </w:r>
      <w:r w:rsidR="00653C40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DD25A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DIA</w:t>
      </w:r>
      <w:r w:rsidR="00DD25AE">
        <w:rPr>
          <w:rFonts w:cs="Arial"/>
          <w:b/>
          <w:sz w:val="20"/>
        </w:rPr>
        <w:t>S DEZESSETE E VINTE E UM</w:t>
      </w:r>
      <w:r>
        <w:rPr>
          <w:rFonts w:cs="Arial"/>
          <w:b/>
          <w:sz w:val="20"/>
        </w:rPr>
        <w:t xml:space="preserve"> </w:t>
      </w:r>
      <w:r w:rsidR="007A11FA">
        <w:rPr>
          <w:rFonts w:cs="Arial"/>
          <w:b/>
          <w:sz w:val="20"/>
        </w:rPr>
        <w:t>DE MARÇO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9C1228" w:rsidRPr="001F06AB" w:rsidRDefault="006A4B94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Oficio nº 03/2016, de Antônio Francisco de Araújo, diretor da Cooperativa Educacional de Barras – COEB – Colégio </w:t>
      </w:r>
      <w:proofErr w:type="spellStart"/>
      <w:r>
        <w:rPr>
          <w:rFonts w:cs="Arial"/>
          <w:color w:val="000000" w:themeColor="text1"/>
          <w:sz w:val="20"/>
        </w:rPr>
        <w:t>Práticus</w:t>
      </w:r>
      <w:proofErr w:type="spellEnd"/>
      <w:r>
        <w:rPr>
          <w:rFonts w:cs="Arial"/>
          <w:color w:val="000000" w:themeColor="text1"/>
          <w:sz w:val="20"/>
        </w:rPr>
        <w:t>, solicitando ampliação de prazo de trinta dias para cumprimento de diligência referente</w:t>
      </w:r>
      <w:r w:rsidR="0088134A">
        <w:rPr>
          <w:rFonts w:cs="Arial"/>
          <w:color w:val="000000" w:themeColor="text1"/>
          <w:sz w:val="20"/>
        </w:rPr>
        <w:t xml:space="preserve"> ao processo nº 034/16 (cons. Santana Neri).</w:t>
      </w:r>
      <w:r>
        <w:rPr>
          <w:rFonts w:cs="Arial"/>
          <w:color w:val="000000" w:themeColor="text1"/>
          <w:sz w:val="20"/>
        </w:rPr>
        <w:t xml:space="preserve"> </w:t>
      </w:r>
      <w:r w:rsidR="001F06AB">
        <w:rPr>
          <w:rFonts w:cs="Arial"/>
          <w:sz w:val="20"/>
        </w:rPr>
        <w:t>Protocolado no CEE/PI em 28.03.2016;</w:t>
      </w:r>
    </w:p>
    <w:p w:rsidR="001F06AB" w:rsidRPr="001F06AB" w:rsidRDefault="001F06AB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Informativo </w:t>
      </w:r>
      <w:proofErr w:type="spellStart"/>
      <w:r>
        <w:rPr>
          <w:rFonts w:cs="Arial"/>
          <w:sz w:val="20"/>
        </w:rPr>
        <w:t>Parfor</w:t>
      </w:r>
      <w:proofErr w:type="spellEnd"/>
      <w:r>
        <w:rPr>
          <w:rFonts w:cs="Arial"/>
          <w:sz w:val="20"/>
        </w:rPr>
        <w:t xml:space="preserve">/UESPI, Teresina/PI, janeiro/fevereiro – 2016, Ano </w:t>
      </w:r>
      <w:proofErr w:type="gramStart"/>
      <w:r>
        <w:rPr>
          <w:rFonts w:cs="Arial"/>
          <w:sz w:val="20"/>
        </w:rPr>
        <w:t>3</w:t>
      </w:r>
      <w:proofErr w:type="gramEnd"/>
      <w:r>
        <w:rPr>
          <w:rFonts w:cs="Arial"/>
          <w:sz w:val="20"/>
        </w:rPr>
        <w:t>, Edição nº8.</w:t>
      </w:r>
      <w:r w:rsidRPr="001F06AB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2.03.2016;</w:t>
      </w:r>
    </w:p>
    <w:p w:rsidR="006224F8" w:rsidRPr="001F06AB" w:rsidRDefault="001F06AB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02/2016/CAODEC/MPPI, de José Rodrigues dos </w:t>
      </w:r>
      <w:proofErr w:type="gramStart"/>
      <w:r>
        <w:rPr>
          <w:rFonts w:cs="Arial"/>
          <w:color w:val="000000" w:themeColor="text1"/>
          <w:sz w:val="20"/>
        </w:rPr>
        <w:t>Santos Neto</w:t>
      </w:r>
      <w:proofErr w:type="gramEnd"/>
      <w:r>
        <w:rPr>
          <w:rFonts w:cs="Arial"/>
          <w:color w:val="000000" w:themeColor="text1"/>
          <w:sz w:val="20"/>
        </w:rPr>
        <w:t>, assessor</w:t>
      </w:r>
      <w:r w:rsidR="006224F8">
        <w:rPr>
          <w:rFonts w:cs="Arial"/>
          <w:color w:val="000000" w:themeColor="text1"/>
          <w:sz w:val="20"/>
        </w:rPr>
        <w:t xml:space="preserve"> do Centro de Apoio Operacional de Defesa da Educação e da Cidadania do Ministério Público do Piauí, solicitando informações acerca do Colégio da Polícia Militar do Piauí, Governador Dirceu Arcoverde, bem como os atos autorizativos que versem sobre a apreciação dos aspectos Políticos-Pedagógicos da referida escola. </w:t>
      </w:r>
      <w:r w:rsidR="006224F8">
        <w:rPr>
          <w:rFonts w:cs="Arial"/>
          <w:sz w:val="20"/>
        </w:rPr>
        <w:t>Protocolado no CEE/PI em 23.03.2016;</w:t>
      </w:r>
    </w:p>
    <w:p w:rsidR="00424FC7" w:rsidRPr="001F06AB" w:rsidRDefault="006224F8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Ofício 38ªPJ Nº 97/106, de Maria Ester Ferraz de Carvalho, Promotora de Justiça, solicitando no prazo de 10 dias úteis, informações, justificativas e providências acerca da legalidade da implantação de </w:t>
      </w:r>
      <w:r w:rsidR="007304A2">
        <w:rPr>
          <w:rFonts w:cs="Arial"/>
          <w:color w:val="000000" w:themeColor="text1"/>
          <w:sz w:val="20"/>
        </w:rPr>
        <w:t>Escolas M</w:t>
      </w:r>
      <w:r>
        <w:rPr>
          <w:rFonts w:cs="Arial"/>
          <w:color w:val="000000" w:themeColor="text1"/>
          <w:sz w:val="20"/>
        </w:rPr>
        <w:t>ilitares no Estado do Piauí</w:t>
      </w:r>
      <w:r w:rsidR="00424FC7">
        <w:rPr>
          <w:rFonts w:cs="Arial"/>
          <w:color w:val="000000" w:themeColor="text1"/>
          <w:sz w:val="20"/>
        </w:rPr>
        <w:t xml:space="preserve">. </w:t>
      </w:r>
      <w:r w:rsidR="00424FC7">
        <w:rPr>
          <w:rFonts w:cs="Arial"/>
          <w:sz w:val="20"/>
        </w:rPr>
        <w:t>Protocolado no CEE/PI em 28.03.2016;</w:t>
      </w:r>
    </w:p>
    <w:p w:rsidR="0088134A" w:rsidRPr="001F06AB" w:rsidRDefault="0088134A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01/2016, Thiago Jorge dos Santos </w:t>
      </w:r>
      <w:proofErr w:type="spellStart"/>
      <w:r>
        <w:rPr>
          <w:rFonts w:cs="Arial"/>
          <w:color w:val="000000" w:themeColor="text1"/>
          <w:sz w:val="20"/>
        </w:rPr>
        <w:t>Logatto</w:t>
      </w:r>
      <w:proofErr w:type="spellEnd"/>
      <w:r>
        <w:rPr>
          <w:rFonts w:cs="Arial"/>
          <w:color w:val="000000" w:themeColor="text1"/>
          <w:sz w:val="20"/>
        </w:rPr>
        <w:t xml:space="preserve"> Gonçalves, diretor administrativo do Colégio A Chave do Saber, solicitando prorrogação de prazo para cumprimento de diligência referente ao processo nº 022/2016</w:t>
      </w:r>
      <w:r w:rsidR="00DC54CC">
        <w:rPr>
          <w:rFonts w:cs="Arial"/>
          <w:color w:val="000000" w:themeColor="text1"/>
          <w:sz w:val="20"/>
        </w:rPr>
        <w:t xml:space="preserve"> (cons. Fonseca Neto).</w:t>
      </w:r>
      <w:r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sz w:val="20"/>
        </w:rPr>
        <w:t>Protocolado no CEE/PI em 29.03.2016;</w:t>
      </w:r>
    </w:p>
    <w:p w:rsidR="001F06AB" w:rsidRPr="009C1228" w:rsidRDefault="00DD25AE" w:rsidP="00D529E5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Requerimento, de </w:t>
      </w:r>
      <w:proofErr w:type="spellStart"/>
      <w:r>
        <w:rPr>
          <w:rFonts w:cs="Arial"/>
          <w:color w:val="000000" w:themeColor="text1"/>
          <w:sz w:val="20"/>
        </w:rPr>
        <w:t>Kaelys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Sayonara</w:t>
      </w:r>
      <w:proofErr w:type="spellEnd"/>
      <w:r>
        <w:rPr>
          <w:rFonts w:cs="Arial"/>
          <w:color w:val="000000" w:themeColor="text1"/>
          <w:sz w:val="20"/>
        </w:rPr>
        <w:t xml:space="preserve"> de Araújo Borges, </w:t>
      </w:r>
      <w:r w:rsidR="000D5A66">
        <w:rPr>
          <w:rFonts w:cs="Arial"/>
          <w:color w:val="000000" w:themeColor="text1"/>
          <w:sz w:val="20"/>
        </w:rPr>
        <w:t xml:space="preserve">solicitando visita ao Colégio São Judas Tadeu, em Teresina, pelos motivos relatados em ofício. </w:t>
      </w:r>
      <w:r w:rsidR="000D5A66">
        <w:rPr>
          <w:rFonts w:cs="Arial"/>
          <w:sz w:val="20"/>
        </w:rPr>
        <w:t xml:space="preserve">Protocolado no CEE/PI em 30.03.2016; </w:t>
      </w: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FE2BB0">
        <w:rPr>
          <w:rFonts w:cs="Arial"/>
          <w:b/>
          <w:bCs/>
          <w:color w:val="000000"/>
          <w:sz w:val="20"/>
        </w:rPr>
        <w:t>4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FC7D70" w:rsidRPr="007D03AC" w:rsidRDefault="00FC7D70" w:rsidP="00D529E5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 w:rsidRPr="00B16603">
        <w:rPr>
          <w:rFonts w:cs="Arial"/>
          <w:sz w:val="20"/>
        </w:rPr>
        <w:t xml:space="preserve">Conselheiro </w:t>
      </w:r>
      <w:proofErr w:type="spellStart"/>
      <w:r w:rsidRPr="00B16603">
        <w:rPr>
          <w:rFonts w:cs="Arial"/>
          <w:sz w:val="20"/>
        </w:rPr>
        <w:t>Danílio</w:t>
      </w:r>
      <w:proofErr w:type="spellEnd"/>
      <w:r w:rsidRPr="00B16603">
        <w:rPr>
          <w:rFonts w:cs="Arial"/>
          <w:sz w:val="20"/>
        </w:rPr>
        <w:t xml:space="preserve"> Cesar: Processo </w:t>
      </w:r>
      <w:proofErr w:type="spellStart"/>
      <w:r w:rsidRPr="00B16603">
        <w:rPr>
          <w:rFonts w:cs="Arial"/>
          <w:sz w:val="20"/>
        </w:rPr>
        <w:t>nº</w:t>
      </w:r>
      <w:r w:rsidRPr="00C038BF">
        <w:rPr>
          <w:rFonts w:cs="Arial"/>
          <w:sz w:val="20"/>
          <w:vertAlign w:val="superscript"/>
        </w:rPr>
        <w:t>s</w:t>
      </w:r>
      <w:proofErr w:type="spellEnd"/>
      <w:r w:rsidRPr="00B16603">
        <w:rPr>
          <w:rFonts w:cs="Arial"/>
          <w:sz w:val="20"/>
        </w:rPr>
        <w:t xml:space="preserve"> </w:t>
      </w:r>
      <w:r>
        <w:rPr>
          <w:rFonts w:cs="Arial"/>
          <w:sz w:val="20"/>
        </w:rPr>
        <w:t>054/2016 e 055/16 [inspeção] do Colégio Pro Campus e Pró Campus Junior rede privada, Teresina (PI), renovação de autorização para o ensino fundamental completo regular e ensino médio regular;</w:t>
      </w:r>
    </w:p>
    <w:p w:rsidR="00FC7D70" w:rsidRDefault="00FC7D70" w:rsidP="00D529E5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Santana Neri: Processo nº 034/16 [inspeção] do Colégio </w:t>
      </w:r>
      <w:proofErr w:type="spellStart"/>
      <w:r>
        <w:rPr>
          <w:rFonts w:cs="Arial"/>
          <w:sz w:val="20"/>
        </w:rPr>
        <w:t>Práticus</w:t>
      </w:r>
      <w:proofErr w:type="spellEnd"/>
      <w:r>
        <w:rPr>
          <w:rFonts w:cs="Arial"/>
          <w:sz w:val="20"/>
        </w:rPr>
        <w:t xml:space="preserve"> - COEB, rede privada, Barras (PI) – renovação de autorização para ensino fundamental completo e ensino médio, regulares; </w:t>
      </w:r>
    </w:p>
    <w:p w:rsidR="008A0945" w:rsidRDefault="008A0945" w:rsidP="00D529E5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Conselheiro Fonseca Neto: Processo nº 021/16 [inspeção e diligência] do Colégio A Saber, rede privada, Parnaíba (PI) – autorização para Ensino Fundamental completo regular;</w:t>
      </w:r>
    </w:p>
    <w:p w:rsidR="00424FC7" w:rsidRPr="00E06387" w:rsidRDefault="00FE2BB0" w:rsidP="00E06387">
      <w:pPr>
        <w:pStyle w:val="PargrafodaLista"/>
        <w:numPr>
          <w:ilvl w:val="0"/>
          <w:numId w:val="3"/>
        </w:numPr>
        <w:rPr>
          <w:rFonts w:cs="Arial"/>
          <w:sz w:val="20"/>
        </w:rPr>
      </w:pPr>
      <w:r w:rsidRPr="00F942D2"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Viana: Processo nº</w:t>
      </w:r>
      <w:r w:rsidRPr="00F942D2">
        <w:rPr>
          <w:rFonts w:cs="Arial"/>
          <w:sz w:val="20"/>
        </w:rPr>
        <w:t xml:space="preserve"> </w:t>
      </w:r>
      <w:r>
        <w:rPr>
          <w:rFonts w:cs="Arial"/>
          <w:sz w:val="20"/>
        </w:rPr>
        <w:t>276</w:t>
      </w:r>
      <w:r w:rsidRPr="00F942D2">
        <w:rPr>
          <w:rFonts w:cs="Arial"/>
          <w:sz w:val="20"/>
        </w:rPr>
        <w:t xml:space="preserve">/15 </w:t>
      </w:r>
      <w:r>
        <w:rPr>
          <w:rFonts w:cs="Arial"/>
          <w:sz w:val="20"/>
        </w:rPr>
        <w:t xml:space="preserve">[diligência] </w:t>
      </w:r>
      <w:r w:rsidRPr="00F942D2">
        <w:rPr>
          <w:rFonts w:cs="Arial"/>
          <w:sz w:val="20"/>
        </w:rPr>
        <w:t xml:space="preserve">da Prefeitura Municipal, </w:t>
      </w:r>
      <w:r>
        <w:rPr>
          <w:rFonts w:cs="Arial"/>
          <w:sz w:val="20"/>
        </w:rPr>
        <w:t>Morro do Chapéu</w:t>
      </w:r>
      <w:r w:rsidRPr="00F942D2">
        <w:rPr>
          <w:rFonts w:cs="Arial"/>
          <w:sz w:val="20"/>
        </w:rPr>
        <w:t xml:space="preserve"> (PI) – renovação de autorização para educação infantil, ensino fundamental completo r</w:t>
      </w:r>
      <w:r w:rsidR="002F71DB">
        <w:rPr>
          <w:rFonts w:cs="Arial"/>
          <w:sz w:val="20"/>
        </w:rPr>
        <w:t xml:space="preserve">egular. </w:t>
      </w:r>
    </w:p>
    <w:p w:rsidR="00C81B02" w:rsidRDefault="00C81B02" w:rsidP="00B95773">
      <w:pPr>
        <w:ind w:left="-709"/>
        <w:rPr>
          <w:rFonts w:cs="Arial"/>
          <w:b/>
          <w:sz w:val="20"/>
        </w:rPr>
      </w:pPr>
      <w:r w:rsidRPr="00B95773">
        <w:rPr>
          <w:rFonts w:cs="Arial"/>
          <w:b/>
          <w:sz w:val="20"/>
        </w:rPr>
        <w:t>Autorização/Renovação de funcionamento (0</w:t>
      </w:r>
      <w:r w:rsidR="00E06387">
        <w:rPr>
          <w:rFonts w:cs="Arial"/>
          <w:b/>
          <w:sz w:val="20"/>
        </w:rPr>
        <w:t>3</w:t>
      </w:r>
      <w:r w:rsidRPr="00B95773">
        <w:rPr>
          <w:rFonts w:cs="Arial"/>
          <w:b/>
          <w:sz w:val="20"/>
        </w:rPr>
        <w:t>):</w:t>
      </w:r>
    </w:p>
    <w:p w:rsidR="00D529E5" w:rsidRDefault="00E5492D" w:rsidP="00D529E5">
      <w:pPr>
        <w:pStyle w:val="PargrafodaLista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Conselheiro Soares Filho: Processo nº 072/16 do Colégio Decisão, rede privada, Picos (PI), renovação de autorização para o ensino fundamental completo regular;</w:t>
      </w:r>
    </w:p>
    <w:p w:rsidR="00D32C63" w:rsidRDefault="00D32C63" w:rsidP="00D529E5">
      <w:pPr>
        <w:pStyle w:val="PargrafodaLista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Conselheira Eliana Sampaio: Processo nº 082/16 do SESI, rede privada, Miguel Alves (PI), autorização de sala de aula itinerante para o ensin</w:t>
      </w:r>
      <w:r w:rsidR="002F71DB">
        <w:rPr>
          <w:rFonts w:cs="Arial"/>
          <w:sz w:val="20"/>
        </w:rPr>
        <w:t>o fundamental anos iniciais EJA.</w:t>
      </w:r>
    </w:p>
    <w:p w:rsidR="00D32C63" w:rsidRPr="00D529E5" w:rsidRDefault="00D45016" w:rsidP="00D529E5">
      <w:pPr>
        <w:pStyle w:val="PargrafodaLista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Processos </w:t>
      </w:r>
      <w:proofErr w:type="spellStart"/>
      <w:r>
        <w:rPr>
          <w:rFonts w:cs="Arial"/>
          <w:sz w:val="20"/>
        </w:rPr>
        <w:t>nº</w:t>
      </w:r>
      <w:r w:rsidRPr="00D45016">
        <w:rPr>
          <w:rFonts w:cs="Arial"/>
          <w:sz w:val="20"/>
          <w:vertAlign w:val="superscript"/>
        </w:rPr>
        <w:t>s</w:t>
      </w:r>
      <w:proofErr w:type="spellEnd"/>
      <w:proofErr w:type="gramStart"/>
      <w:r w:rsidRPr="00D45016"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 </w:t>
      </w:r>
      <w:proofErr w:type="gramEnd"/>
      <w:r>
        <w:rPr>
          <w:rFonts w:cs="Arial"/>
          <w:sz w:val="20"/>
        </w:rPr>
        <w:t>080/16 e 081/16 da Prefeitura Municipal de Morro Cabeça no Tempo (PI), autorização de renovação para a educação infantil, ensino fundamental completo regular e modalidade EJA e convalidação de estudos.</w:t>
      </w:r>
    </w:p>
    <w:p w:rsidR="00060E67" w:rsidRDefault="00060E67" w:rsidP="005C63B5">
      <w:pPr>
        <w:ind w:left="-709"/>
        <w:rPr>
          <w:rFonts w:cs="Arial"/>
          <w:b/>
          <w:sz w:val="20"/>
        </w:rPr>
      </w:pPr>
      <w:r w:rsidRPr="005C63B5">
        <w:rPr>
          <w:rFonts w:cs="Arial"/>
          <w:b/>
          <w:sz w:val="20"/>
        </w:rPr>
        <w:t>Outros (</w:t>
      </w:r>
      <w:r w:rsidR="00CE4B7C">
        <w:rPr>
          <w:rFonts w:cs="Arial"/>
          <w:b/>
          <w:sz w:val="20"/>
        </w:rPr>
        <w:t>01</w:t>
      </w:r>
      <w:r w:rsidRPr="005C63B5">
        <w:rPr>
          <w:rFonts w:cs="Arial"/>
          <w:b/>
          <w:sz w:val="20"/>
        </w:rPr>
        <w:t xml:space="preserve">): </w:t>
      </w:r>
    </w:p>
    <w:p w:rsidR="00FC7D70" w:rsidRPr="006B7C4A" w:rsidRDefault="00FC7D70" w:rsidP="00D529E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 nº</w:t>
      </w:r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056/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 xml:space="preserve">Colégio Sagra </w:t>
      </w:r>
      <w:proofErr w:type="spellStart"/>
      <w:proofErr w:type="gramStart"/>
      <w:r>
        <w:rPr>
          <w:rFonts w:cs="Arial"/>
          <w:bCs/>
          <w:sz w:val="20"/>
        </w:rPr>
        <w:t>Interativo,</w:t>
      </w:r>
      <w:proofErr w:type="gramEnd"/>
      <w:r w:rsidRPr="006B7C4A">
        <w:rPr>
          <w:rFonts w:cs="Arial"/>
          <w:bCs/>
          <w:sz w:val="20"/>
        </w:rPr>
        <w:t>rede</w:t>
      </w:r>
      <w:proofErr w:type="spellEnd"/>
      <w:r w:rsidRPr="006B7C4A">
        <w:rPr>
          <w:rFonts w:cs="Arial"/>
          <w:bCs/>
          <w:sz w:val="20"/>
        </w:rPr>
        <w:t xml:space="preserve"> privada, </w:t>
      </w:r>
      <w:r>
        <w:rPr>
          <w:rFonts w:cs="Arial"/>
          <w:bCs/>
          <w:sz w:val="20"/>
        </w:rPr>
        <w:t>Teresina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>Radiologia</w:t>
      </w:r>
      <w:r w:rsidRPr="006B7C4A">
        <w:rPr>
          <w:rFonts w:cs="Arial"/>
          <w:bCs/>
          <w:sz w:val="20"/>
        </w:rPr>
        <w:t>;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bookmarkStart w:id="0" w:name="_GoBack"/>
      <w:bookmarkEnd w:id="0"/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63" w:rsidRDefault="00D32C63">
      <w:r>
        <w:separator/>
      </w:r>
    </w:p>
  </w:endnote>
  <w:endnote w:type="continuationSeparator" w:id="0">
    <w:p w:rsidR="00D32C63" w:rsidRDefault="00D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3" w:rsidRDefault="00D32C6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C63" w:rsidRDefault="00D32C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3" w:rsidRDefault="00D32C6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638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2C63" w:rsidRDefault="00D32C6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D32C63" w:rsidRDefault="00D32C6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D32C63" w:rsidRDefault="00D32C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63" w:rsidRDefault="00D32C63">
      <w:r>
        <w:separator/>
      </w:r>
    </w:p>
  </w:footnote>
  <w:footnote w:type="continuationSeparator" w:id="0">
    <w:p w:rsidR="00D32C63" w:rsidRDefault="00D3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3" w:rsidRDefault="00D32C6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32C63" w:rsidRDefault="00D32C6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0919367" r:id="rId2"/>
      </w:object>
    </w:r>
  </w:p>
  <w:p w:rsidR="00D32C63" w:rsidRPr="00AA608D" w:rsidRDefault="00D32C6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D32C63" w:rsidRPr="00AA608D" w:rsidRDefault="00D32C6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D32C63" w:rsidRPr="00AA608D" w:rsidRDefault="00D32C6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31/03/2016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D32C63" w:rsidRDefault="00D32C63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61FC98" wp14:editId="25240007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7121D7D8" wp14:editId="3A62685D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3C64161"/>
    <w:multiLevelType w:val="hybridMultilevel"/>
    <w:tmpl w:val="AAE0F67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FBE0B73"/>
    <w:multiLevelType w:val="hybridMultilevel"/>
    <w:tmpl w:val="E9E0CBC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06B5-E1FF-49E0-BCC2-AA9B5A1E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499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3455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17</cp:revision>
  <cp:lastPrinted>2016-03-10T15:08:00Z</cp:lastPrinted>
  <dcterms:created xsi:type="dcterms:W3CDTF">2016-03-29T12:04:00Z</dcterms:created>
  <dcterms:modified xsi:type="dcterms:W3CDTF">2016-03-31T11:50:00Z</dcterms:modified>
</cp:coreProperties>
</file>