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6" w:rsidRDefault="00B15126" w:rsidP="00B1512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>
        <w:rPr>
          <w:rFonts w:cs="Arial"/>
          <w:b/>
          <w:sz w:val="20"/>
        </w:rPr>
        <w:t xml:space="preserve"> DA</w:t>
      </w:r>
      <w:r w:rsidR="00EB669E">
        <w:rPr>
          <w:rFonts w:cs="Arial"/>
          <w:b/>
          <w:sz w:val="20"/>
        </w:rPr>
        <w:t xml:space="preserve"> SESS</w:t>
      </w:r>
      <w:r w:rsidR="004D5B9F">
        <w:rPr>
          <w:rFonts w:cs="Arial"/>
          <w:b/>
          <w:sz w:val="20"/>
        </w:rPr>
        <w:t>ÃO</w:t>
      </w:r>
      <w:r w:rsidRPr="000236F4">
        <w:rPr>
          <w:rFonts w:cs="Arial"/>
          <w:b/>
          <w:sz w:val="20"/>
        </w:rPr>
        <w:t xml:space="preserve"> PLENÁRIA DO</w:t>
      </w:r>
      <w:r w:rsidR="00E95A94">
        <w:rPr>
          <w:rFonts w:cs="Arial"/>
          <w:b/>
          <w:sz w:val="20"/>
        </w:rPr>
        <w:t xml:space="preserve"> DIA TRINTA E UM DE MARÇO</w:t>
      </w:r>
      <w:r>
        <w:rPr>
          <w:rFonts w:cs="Arial"/>
          <w:b/>
          <w:sz w:val="20"/>
        </w:rPr>
        <w:t xml:space="preserve"> DE 2016</w:t>
      </w:r>
      <w:r w:rsidRPr="000236F4">
        <w:rPr>
          <w:rFonts w:cs="Arial"/>
          <w:b/>
          <w:sz w:val="20"/>
        </w:rPr>
        <w:t>.</w:t>
      </w:r>
    </w:p>
    <w:p w:rsidR="00D12FCF" w:rsidRDefault="00E61B5A" w:rsidP="00D12FC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D12FCF" w:rsidRPr="00C3170E" w:rsidRDefault="001F2437" w:rsidP="005E6258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Ofício Nº 086/2016, de </w:t>
      </w:r>
      <w:proofErr w:type="spellStart"/>
      <w:r>
        <w:rPr>
          <w:rFonts w:cs="Arial"/>
          <w:color w:val="000000" w:themeColor="text1"/>
          <w:sz w:val="20"/>
        </w:rPr>
        <w:t>Roselane</w:t>
      </w:r>
      <w:proofErr w:type="spellEnd"/>
      <w:r>
        <w:rPr>
          <w:rFonts w:cs="Arial"/>
          <w:color w:val="000000" w:themeColor="text1"/>
          <w:sz w:val="20"/>
        </w:rPr>
        <w:t xml:space="preserve"> Silva de Lima</w:t>
      </w:r>
      <w:r w:rsidR="00B63504">
        <w:rPr>
          <w:rFonts w:cs="Arial"/>
          <w:color w:val="000000" w:themeColor="text1"/>
          <w:sz w:val="20"/>
        </w:rPr>
        <w:t xml:space="preserve">, Técnico Ministerial da 2ª promotoria de Justiça de Paulistana, </w:t>
      </w:r>
      <w:r w:rsidR="005E6258">
        <w:rPr>
          <w:rFonts w:cs="Arial"/>
          <w:color w:val="000000" w:themeColor="text1"/>
          <w:sz w:val="20"/>
        </w:rPr>
        <w:t xml:space="preserve">requisitando, no prazo de 15 dias, a fase em que se encontra o pedido de regularização das escolas da rede municipal de ensino de Paulistana/PI, durante o período de 2012 a 2015. </w:t>
      </w:r>
      <w:r w:rsidR="005E6258">
        <w:rPr>
          <w:rFonts w:cs="Arial"/>
          <w:sz w:val="20"/>
        </w:rPr>
        <w:t>Protocolado no CEE/PI em 06.04.2016;</w:t>
      </w:r>
    </w:p>
    <w:p w:rsidR="00C3170E" w:rsidRPr="00C3170E" w:rsidRDefault="00C3170E" w:rsidP="00C3170E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 xml:space="preserve">Ofício Nº 0335/2016-GAB/Reitoria, de </w:t>
      </w:r>
      <w:proofErr w:type="spellStart"/>
      <w:r>
        <w:rPr>
          <w:rFonts w:cs="Arial"/>
          <w:sz w:val="20"/>
        </w:rPr>
        <w:t>Nouga</w:t>
      </w:r>
      <w:proofErr w:type="spellEnd"/>
      <w:r>
        <w:rPr>
          <w:rFonts w:cs="Arial"/>
          <w:sz w:val="20"/>
        </w:rPr>
        <w:t xml:space="preserve"> Cardoso Batista, reitor da Universidade Estadual do Piauí – UESPI, informando da não inclusão da cidade de Bom Jesus, no anexo do Parecer CEE/PI nº 068/16 e Resolução CEE/PI nº 073/16; e solicitando informações sobre </w:t>
      </w:r>
      <w:proofErr w:type="gramStart"/>
      <w:r>
        <w:rPr>
          <w:rFonts w:cs="Arial"/>
          <w:sz w:val="20"/>
        </w:rPr>
        <w:t>a situação dos cursos não reconhecido</w:t>
      </w:r>
      <w:proofErr w:type="gramEnd"/>
      <w:r>
        <w:rPr>
          <w:rFonts w:cs="Arial"/>
          <w:sz w:val="20"/>
        </w:rPr>
        <w:t xml:space="preserve">, da referida IES. </w:t>
      </w:r>
      <w:r>
        <w:rPr>
          <w:rFonts w:cs="Arial"/>
          <w:sz w:val="20"/>
        </w:rPr>
        <w:t>Protocolado no CEE/PI em 06.04.2016</w:t>
      </w:r>
      <w:r>
        <w:rPr>
          <w:rFonts w:cs="Arial"/>
          <w:sz w:val="20"/>
        </w:rPr>
        <w:t>.</w:t>
      </w:r>
      <w:bookmarkStart w:id="0" w:name="_GoBack"/>
      <w:bookmarkEnd w:id="0"/>
    </w:p>
    <w:p w:rsidR="00347243" w:rsidRPr="00580173" w:rsidRDefault="00AF2382" w:rsidP="00347243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B95773" w:rsidRDefault="00347243" w:rsidP="00B95773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635A96">
        <w:rPr>
          <w:rFonts w:cs="Arial"/>
          <w:b/>
          <w:bCs/>
          <w:color w:val="000000"/>
          <w:sz w:val="20"/>
        </w:rPr>
        <w:t>7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253903" w:rsidRPr="00684F27" w:rsidRDefault="00253903" w:rsidP="00253903">
      <w:pPr>
        <w:pStyle w:val="PargrafodaLista1"/>
        <w:numPr>
          <w:ilvl w:val="0"/>
          <w:numId w:val="9"/>
        </w:numPr>
        <w:ind w:right="283"/>
        <w:jc w:val="both"/>
        <w:rPr>
          <w:rFonts w:cs="Arial"/>
          <w:bCs/>
          <w:color w:val="000000"/>
          <w:sz w:val="20"/>
        </w:rPr>
      </w:pPr>
      <w:r w:rsidRPr="006B7C4A">
        <w:rPr>
          <w:rFonts w:cs="Arial"/>
          <w:bCs/>
          <w:sz w:val="20"/>
        </w:rPr>
        <w:t xml:space="preserve">Comissão de Educação Profissional (cons. </w:t>
      </w:r>
      <w:r>
        <w:rPr>
          <w:rFonts w:cs="Arial"/>
          <w:bCs/>
          <w:sz w:val="20"/>
        </w:rPr>
        <w:t>Eliana</w:t>
      </w:r>
      <w:r w:rsidRPr="006B7C4A">
        <w:rPr>
          <w:rFonts w:cs="Arial"/>
          <w:bCs/>
          <w:sz w:val="20"/>
        </w:rPr>
        <w:t>): Processo</w:t>
      </w:r>
      <w:r>
        <w:rPr>
          <w:rFonts w:cs="Arial"/>
          <w:bCs/>
          <w:sz w:val="20"/>
        </w:rPr>
        <w:t>s</w:t>
      </w:r>
      <w:r w:rsidRPr="006B7C4A">
        <w:rPr>
          <w:rFonts w:cs="Arial"/>
          <w:bCs/>
          <w:sz w:val="20"/>
        </w:rPr>
        <w:t>nº</w:t>
      </w:r>
      <w:r w:rsidRPr="00253903">
        <w:rPr>
          <w:rFonts w:cs="Arial"/>
          <w:bCs/>
          <w:sz w:val="20"/>
          <w:vertAlign w:val="superscript"/>
        </w:rPr>
        <w:t>s</w:t>
      </w:r>
      <w:r>
        <w:rPr>
          <w:rFonts w:cs="Arial"/>
          <w:bCs/>
          <w:sz w:val="20"/>
        </w:rPr>
        <w:t>089/</w:t>
      </w:r>
      <w:r w:rsidRPr="006B7C4A">
        <w:rPr>
          <w:rFonts w:cs="Arial"/>
          <w:bCs/>
          <w:sz w:val="20"/>
        </w:rPr>
        <w:t>1</w:t>
      </w:r>
      <w:r>
        <w:rPr>
          <w:rFonts w:cs="Arial"/>
          <w:bCs/>
          <w:sz w:val="20"/>
        </w:rPr>
        <w:t xml:space="preserve">4 e 090/14[diligência] </w:t>
      </w:r>
      <w:r w:rsidRPr="006B7C4A">
        <w:rPr>
          <w:rFonts w:cs="Arial"/>
          <w:bCs/>
          <w:sz w:val="20"/>
        </w:rPr>
        <w:t xml:space="preserve">do </w:t>
      </w:r>
      <w:r>
        <w:rPr>
          <w:rFonts w:cs="Arial"/>
          <w:bCs/>
          <w:sz w:val="20"/>
        </w:rPr>
        <w:t xml:space="preserve">Colégio Dinâmico, rede privada, Floriano (PI) – renovação de reconhecimento dos Cursos Técnicos em Enfermagem e Saúde Bucal, respectivamente; </w:t>
      </w:r>
    </w:p>
    <w:p w:rsidR="00684F27" w:rsidRDefault="00684F27" w:rsidP="00684F27">
      <w:pPr>
        <w:pStyle w:val="PargrafodaLista"/>
        <w:numPr>
          <w:ilvl w:val="0"/>
          <w:numId w:val="9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071/16 [inspeção] do Colégio Avanço, rede privada, Teresina (PI) – renovação de autorização para o ensino fundamental completo e ensino médio regular;</w:t>
      </w:r>
    </w:p>
    <w:p w:rsidR="00CA7BCB" w:rsidRDefault="00CA7BCB" w:rsidP="00CA7BCB">
      <w:pPr>
        <w:pStyle w:val="PargrafodaLista"/>
        <w:numPr>
          <w:ilvl w:val="0"/>
          <w:numId w:val="9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024/16 [inspeção] do Colégio Imaculada Conceição, rede privada, Sto. Barras (PI) – renovação de autorização para ensino fundamental completo e ensino médio, regulares; </w:t>
      </w:r>
    </w:p>
    <w:p w:rsidR="00684F27" w:rsidRPr="00CA7BCB" w:rsidRDefault="00684F27" w:rsidP="00CA7BCB">
      <w:pPr>
        <w:pStyle w:val="PargrafodaLista"/>
        <w:numPr>
          <w:ilvl w:val="0"/>
          <w:numId w:val="9"/>
        </w:numPr>
        <w:jc w:val="both"/>
        <w:rPr>
          <w:rFonts w:cs="Arial"/>
          <w:sz w:val="20"/>
        </w:rPr>
      </w:pPr>
      <w:r w:rsidRPr="00CA7BCB">
        <w:rPr>
          <w:rFonts w:cs="Arial"/>
          <w:bCs/>
          <w:color w:val="000000"/>
          <w:sz w:val="20"/>
        </w:rPr>
        <w:t>Conselheira Helena Rosendo: Processo nº 006/16 [inspeção] da Escola Santo Afonso, filantrópica, Teresina (PI) – renovação de autorização Ensino Fundamental completo e Ensino Médio, ambos regular;</w:t>
      </w:r>
    </w:p>
    <w:p w:rsidR="00684F27" w:rsidRDefault="00684F27" w:rsidP="00684F27">
      <w:pPr>
        <w:pStyle w:val="PargrafodaLista"/>
        <w:numPr>
          <w:ilvl w:val="0"/>
          <w:numId w:val="9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Helena Rosendo: Processo nº 045/16 [inspeção] do Educandário Sagrado Coração de Jesus, rede privada, São Miguel do Tapuio (PI) – renovação de autorização para o ensino fundamental completo regular;</w:t>
      </w:r>
    </w:p>
    <w:p w:rsidR="00CA7BCB" w:rsidRDefault="00CA7BCB" w:rsidP="00CA7BCB">
      <w:pPr>
        <w:pStyle w:val="PargrafodaLista"/>
        <w:numPr>
          <w:ilvl w:val="0"/>
          <w:numId w:val="9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Acácio Veras: processo nº 043/16 [inspeção] da Fundação Bradesco, rede privada, Teresina (PI), renovação de autorização para o ensino fundamental completo regular e ensino médio; </w:t>
      </w:r>
    </w:p>
    <w:p w:rsidR="00684F27" w:rsidRDefault="00CA7BCB" w:rsidP="00635A96">
      <w:pPr>
        <w:pStyle w:val="PargrafodaLista"/>
        <w:numPr>
          <w:ilvl w:val="0"/>
          <w:numId w:val="9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</w:t>
      </w:r>
      <w:proofErr w:type="spellStart"/>
      <w:r>
        <w:rPr>
          <w:sz w:val="20"/>
        </w:rPr>
        <w:t>Danílio</w:t>
      </w:r>
      <w:proofErr w:type="spellEnd"/>
      <w:r>
        <w:rPr>
          <w:sz w:val="20"/>
        </w:rPr>
        <w:t xml:space="preserve"> Cesar: Processo </w:t>
      </w:r>
      <w:proofErr w:type="spellStart"/>
      <w:r>
        <w:rPr>
          <w:sz w:val="20"/>
        </w:rPr>
        <w:t>nº</w:t>
      </w:r>
      <w:r w:rsidRPr="009A41FA">
        <w:rPr>
          <w:sz w:val="20"/>
          <w:vertAlign w:val="superscript"/>
        </w:rPr>
        <w:t>s</w:t>
      </w:r>
      <w:proofErr w:type="spellEnd"/>
      <w:r>
        <w:rPr>
          <w:sz w:val="20"/>
        </w:rPr>
        <w:t xml:space="preserve"> 259/2015 e 260/15 [inspeção] da Prefeitura Municipal de Várzea Grande (PI), autorização e renovação de autorização de funcionamento para a educação infantil, ensino fundamental completo regular e EJA; autorização para educação infantil e ensino fundamental EJA etapas iniciais e convalidação de estudos; respectivamente;</w:t>
      </w:r>
    </w:p>
    <w:p w:rsidR="00DE12FA" w:rsidRPr="00C3170E" w:rsidRDefault="00DE12FA" w:rsidP="00C3170E">
      <w:pPr>
        <w:pStyle w:val="PargrafodaLista"/>
        <w:numPr>
          <w:ilvl w:val="0"/>
          <w:numId w:val="9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Comissão de Educação Superior (Cons. Santana Neri): Processo nº138-B/2013 </w:t>
      </w:r>
      <w:r>
        <w:rPr>
          <w:rFonts w:cs="Arial"/>
          <w:sz w:val="20"/>
        </w:rPr>
        <w:t xml:space="preserve">[diligência - </w:t>
      </w:r>
      <w:r>
        <w:rPr>
          <w:rFonts w:cs="Arial"/>
          <w:sz w:val="20"/>
        </w:rPr>
        <w:t>Parecer nº 203/2015 e nº 204/2015] do Centro de Ciências da Saúde- CCS da Universidade Estadual do Piauí- UESPI, Teresina (PI) – renovação do reconhecimento dos cursos de Bacharelado em Enfermagem e Fisioterapia, respectivamente;</w:t>
      </w:r>
    </w:p>
    <w:p w:rsidR="00060E67" w:rsidRDefault="00060E67" w:rsidP="005C63B5">
      <w:pPr>
        <w:ind w:left="-709"/>
        <w:rPr>
          <w:rFonts w:cs="Arial"/>
          <w:b/>
          <w:sz w:val="20"/>
        </w:rPr>
      </w:pPr>
      <w:r w:rsidRPr="005C63B5">
        <w:rPr>
          <w:rFonts w:cs="Arial"/>
          <w:b/>
          <w:sz w:val="20"/>
        </w:rPr>
        <w:t>Outros (</w:t>
      </w:r>
      <w:r w:rsidR="001664FB">
        <w:rPr>
          <w:rFonts w:cs="Arial"/>
          <w:b/>
          <w:sz w:val="20"/>
        </w:rPr>
        <w:t>0</w:t>
      </w:r>
      <w:r w:rsidR="00E95A94">
        <w:rPr>
          <w:rFonts w:cs="Arial"/>
          <w:b/>
          <w:sz w:val="20"/>
        </w:rPr>
        <w:t>6</w:t>
      </w:r>
      <w:r w:rsidRPr="005C63B5">
        <w:rPr>
          <w:rFonts w:cs="Arial"/>
          <w:b/>
          <w:sz w:val="20"/>
        </w:rPr>
        <w:t xml:space="preserve">): </w:t>
      </w:r>
    </w:p>
    <w:p w:rsidR="00FC7D70" w:rsidRDefault="00FC7D70" w:rsidP="00D529E5">
      <w:pPr>
        <w:pStyle w:val="PargrafodaLista"/>
        <w:numPr>
          <w:ilvl w:val="0"/>
          <w:numId w:val="4"/>
        </w:numPr>
        <w:ind w:right="283"/>
        <w:jc w:val="both"/>
        <w:rPr>
          <w:rFonts w:cs="Arial"/>
          <w:bCs/>
          <w:sz w:val="20"/>
        </w:rPr>
      </w:pPr>
      <w:r w:rsidRPr="006B7C4A">
        <w:rPr>
          <w:rFonts w:cs="Arial"/>
          <w:bCs/>
          <w:sz w:val="20"/>
        </w:rPr>
        <w:t xml:space="preserve">Comissão de Educação Profissional (cons. </w:t>
      </w:r>
      <w:proofErr w:type="spellStart"/>
      <w:r w:rsidR="00253903">
        <w:rPr>
          <w:rFonts w:cs="Arial"/>
          <w:bCs/>
          <w:sz w:val="20"/>
        </w:rPr>
        <w:t>Gildete</w:t>
      </w:r>
      <w:proofErr w:type="spellEnd"/>
      <w:r w:rsidRPr="006B7C4A">
        <w:rPr>
          <w:rFonts w:cs="Arial"/>
          <w:bCs/>
          <w:sz w:val="20"/>
        </w:rPr>
        <w:t>): Processo nº</w:t>
      </w:r>
      <w:r>
        <w:rPr>
          <w:rFonts w:cs="Arial"/>
          <w:bCs/>
          <w:sz w:val="20"/>
        </w:rPr>
        <w:t>06</w:t>
      </w:r>
      <w:r w:rsidR="00253903">
        <w:rPr>
          <w:rFonts w:cs="Arial"/>
          <w:bCs/>
          <w:sz w:val="20"/>
        </w:rPr>
        <w:t>4</w:t>
      </w:r>
      <w:r>
        <w:rPr>
          <w:rFonts w:cs="Arial"/>
          <w:bCs/>
          <w:sz w:val="20"/>
        </w:rPr>
        <w:t>/</w:t>
      </w:r>
      <w:r w:rsidRPr="006B7C4A">
        <w:rPr>
          <w:rFonts w:cs="Arial"/>
          <w:bCs/>
          <w:sz w:val="20"/>
        </w:rPr>
        <w:t>1</w:t>
      </w:r>
      <w:r>
        <w:rPr>
          <w:rFonts w:cs="Arial"/>
          <w:bCs/>
          <w:sz w:val="20"/>
        </w:rPr>
        <w:t>6</w:t>
      </w:r>
      <w:r w:rsidRPr="006B7C4A">
        <w:rPr>
          <w:rFonts w:cs="Arial"/>
          <w:bCs/>
          <w:sz w:val="20"/>
        </w:rPr>
        <w:t xml:space="preserve"> do </w:t>
      </w:r>
      <w:r>
        <w:rPr>
          <w:rFonts w:cs="Arial"/>
          <w:bCs/>
          <w:sz w:val="20"/>
        </w:rPr>
        <w:t xml:space="preserve">Colégio </w:t>
      </w:r>
      <w:proofErr w:type="spellStart"/>
      <w:r w:rsidR="00253903">
        <w:rPr>
          <w:rFonts w:cs="Arial"/>
          <w:bCs/>
          <w:sz w:val="20"/>
        </w:rPr>
        <w:t>Progresso</w:t>
      </w:r>
      <w:r>
        <w:rPr>
          <w:rFonts w:cs="Arial"/>
          <w:bCs/>
          <w:sz w:val="20"/>
        </w:rPr>
        <w:t>,</w:t>
      </w:r>
      <w:r w:rsidRPr="006B7C4A">
        <w:rPr>
          <w:rFonts w:cs="Arial"/>
          <w:bCs/>
          <w:sz w:val="20"/>
        </w:rPr>
        <w:t>rede</w:t>
      </w:r>
      <w:proofErr w:type="spellEnd"/>
      <w:r w:rsidRPr="006B7C4A">
        <w:rPr>
          <w:rFonts w:cs="Arial"/>
          <w:bCs/>
          <w:sz w:val="20"/>
        </w:rPr>
        <w:t xml:space="preserve"> privada, </w:t>
      </w:r>
      <w:r w:rsidR="00253903">
        <w:rPr>
          <w:rFonts w:cs="Arial"/>
          <w:bCs/>
          <w:sz w:val="20"/>
        </w:rPr>
        <w:t>Luzilândia</w:t>
      </w:r>
      <w:r>
        <w:rPr>
          <w:rFonts w:cs="Arial"/>
          <w:bCs/>
          <w:sz w:val="20"/>
        </w:rPr>
        <w:t xml:space="preserve"> (PI), relatório</w:t>
      </w:r>
      <w:r w:rsidRPr="006B7C4A">
        <w:rPr>
          <w:rFonts w:cs="Arial"/>
          <w:bCs/>
          <w:sz w:val="20"/>
        </w:rPr>
        <w:t xml:space="preserve"> da Comissão de verificação das condições de funcionamento do Curso Técnico em </w:t>
      </w:r>
      <w:r w:rsidR="00253903">
        <w:rPr>
          <w:rFonts w:cs="Arial"/>
          <w:bCs/>
          <w:sz w:val="20"/>
        </w:rPr>
        <w:t>Enfermagem</w:t>
      </w:r>
      <w:r w:rsidRPr="006B7C4A">
        <w:rPr>
          <w:rFonts w:cs="Arial"/>
          <w:bCs/>
          <w:sz w:val="20"/>
        </w:rPr>
        <w:t>;</w:t>
      </w:r>
    </w:p>
    <w:p w:rsidR="001F2437" w:rsidRPr="001F2437" w:rsidRDefault="001F2437" w:rsidP="001F2437">
      <w:pPr>
        <w:pStyle w:val="PargrafodaLista"/>
        <w:numPr>
          <w:ilvl w:val="0"/>
          <w:numId w:val="4"/>
        </w:numPr>
        <w:ind w:right="283"/>
        <w:jc w:val="both"/>
        <w:rPr>
          <w:rFonts w:cs="Arial"/>
          <w:bCs/>
          <w:color w:val="000000" w:themeColor="text1"/>
          <w:sz w:val="20"/>
        </w:rPr>
      </w:pPr>
      <w:r w:rsidRPr="001F2437">
        <w:rPr>
          <w:rFonts w:cs="Arial"/>
          <w:bCs/>
          <w:color w:val="000000" w:themeColor="text1"/>
          <w:sz w:val="20"/>
        </w:rPr>
        <w:t>Comissão de Educação Profissional (cons. Eliana): Processos nº</w:t>
      </w:r>
      <w:r w:rsidRPr="001F2437">
        <w:rPr>
          <w:rFonts w:cs="Arial"/>
          <w:bCs/>
          <w:color w:val="000000" w:themeColor="text1"/>
          <w:sz w:val="20"/>
          <w:vertAlign w:val="superscript"/>
        </w:rPr>
        <w:t>s</w:t>
      </w:r>
      <w:r w:rsidRPr="001F2437">
        <w:rPr>
          <w:rFonts w:cs="Arial"/>
          <w:bCs/>
          <w:color w:val="000000" w:themeColor="text1"/>
          <w:sz w:val="20"/>
        </w:rPr>
        <w:t>058/16 e 059/16 da Associação Brasileira de Cirurgiões Dentistas – ABCD, rede privada, Teresina (PI) – relatório da Comissão de verificação das condições de funcionamento dos Cursos Técnicos em Prótese Dentária e Saúde Bucal, respectivamente;</w:t>
      </w:r>
    </w:p>
    <w:p w:rsidR="00030AB4" w:rsidRPr="00030AB4" w:rsidRDefault="00030AB4" w:rsidP="00030AB4">
      <w:pPr>
        <w:pStyle w:val="PargrafodaLista"/>
        <w:numPr>
          <w:ilvl w:val="0"/>
          <w:numId w:val="4"/>
        </w:numPr>
        <w:ind w:right="283"/>
        <w:jc w:val="both"/>
        <w:rPr>
          <w:rFonts w:cs="Arial"/>
          <w:bCs/>
          <w:sz w:val="20"/>
        </w:rPr>
      </w:pPr>
      <w:r w:rsidRPr="006B7C4A">
        <w:rPr>
          <w:rFonts w:cs="Arial"/>
          <w:bCs/>
          <w:sz w:val="20"/>
        </w:rPr>
        <w:t>Comissão de Educação Profissional (cons</w:t>
      </w:r>
      <w:r>
        <w:rPr>
          <w:rFonts w:cs="Arial"/>
          <w:bCs/>
          <w:sz w:val="20"/>
        </w:rPr>
        <w:t>. Eliana</w:t>
      </w:r>
      <w:r w:rsidRPr="006B7C4A">
        <w:rPr>
          <w:rFonts w:cs="Arial"/>
          <w:bCs/>
          <w:sz w:val="20"/>
        </w:rPr>
        <w:t>): Processo nº</w:t>
      </w:r>
      <w:r>
        <w:rPr>
          <w:rFonts w:cs="Arial"/>
          <w:bCs/>
          <w:sz w:val="20"/>
        </w:rPr>
        <w:t>061/</w:t>
      </w:r>
      <w:r w:rsidRPr="006B7C4A">
        <w:rPr>
          <w:rFonts w:cs="Arial"/>
          <w:bCs/>
          <w:sz w:val="20"/>
        </w:rPr>
        <w:t>1</w:t>
      </w:r>
      <w:r>
        <w:rPr>
          <w:rFonts w:cs="Arial"/>
          <w:bCs/>
          <w:sz w:val="20"/>
        </w:rPr>
        <w:t>6</w:t>
      </w:r>
      <w:r w:rsidRPr="006B7C4A">
        <w:rPr>
          <w:rFonts w:cs="Arial"/>
          <w:bCs/>
          <w:sz w:val="20"/>
        </w:rPr>
        <w:t xml:space="preserve"> do </w:t>
      </w:r>
      <w:r>
        <w:rPr>
          <w:rFonts w:cs="Arial"/>
          <w:bCs/>
          <w:sz w:val="20"/>
        </w:rPr>
        <w:t xml:space="preserve">Centro Técnico em Enfermagem de Canto do Buriti, </w:t>
      </w:r>
      <w:r w:rsidRPr="006B7C4A">
        <w:rPr>
          <w:rFonts w:cs="Arial"/>
          <w:bCs/>
          <w:sz w:val="20"/>
        </w:rPr>
        <w:t xml:space="preserve">rede privada, </w:t>
      </w:r>
      <w:r>
        <w:rPr>
          <w:rFonts w:cs="Arial"/>
          <w:bCs/>
          <w:sz w:val="20"/>
        </w:rPr>
        <w:t>Canto do Buriti (PI), relatório</w:t>
      </w:r>
      <w:r w:rsidRPr="006B7C4A">
        <w:rPr>
          <w:rFonts w:cs="Arial"/>
          <w:bCs/>
          <w:sz w:val="20"/>
        </w:rPr>
        <w:t xml:space="preserve"> da Comissão de verificação das condições de funcionamento do Curso Técnico em </w:t>
      </w:r>
      <w:r>
        <w:rPr>
          <w:rFonts w:cs="Arial"/>
          <w:bCs/>
          <w:sz w:val="20"/>
        </w:rPr>
        <w:t>Enfermagem</w:t>
      </w:r>
      <w:r w:rsidRPr="006B7C4A">
        <w:rPr>
          <w:rFonts w:cs="Arial"/>
          <w:bCs/>
          <w:sz w:val="20"/>
        </w:rPr>
        <w:t>;</w:t>
      </w:r>
    </w:p>
    <w:p w:rsidR="00253903" w:rsidRDefault="00253903" w:rsidP="00D529E5">
      <w:pPr>
        <w:pStyle w:val="PargrafodaLista"/>
        <w:numPr>
          <w:ilvl w:val="0"/>
          <w:numId w:val="4"/>
        </w:numPr>
        <w:ind w:right="283"/>
        <w:jc w:val="both"/>
        <w:rPr>
          <w:rFonts w:cs="Arial"/>
          <w:bCs/>
          <w:sz w:val="20"/>
        </w:rPr>
      </w:pPr>
      <w:r w:rsidRPr="006B7C4A">
        <w:rPr>
          <w:rFonts w:cs="Arial"/>
          <w:bCs/>
          <w:sz w:val="20"/>
        </w:rPr>
        <w:t>Comissão de Educação Profissio</w:t>
      </w:r>
      <w:r>
        <w:rPr>
          <w:rFonts w:cs="Arial"/>
          <w:bCs/>
          <w:sz w:val="20"/>
        </w:rPr>
        <w:t>nal (cons. Eliana)</w:t>
      </w:r>
      <w:r w:rsidRPr="006B7C4A">
        <w:rPr>
          <w:rFonts w:cs="Arial"/>
          <w:bCs/>
          <w:sz w:val="20"/>
        </w:rPr>
        <w:t>: Processo nº</w:t>
      </w:r>
      <w:r>
        <w:rPr>
          <w:rFonts w:cs="Arial"/>
          <w:bCs/>
          <w:sz w:val="20"/>
        </w:rPr>
        <w:t>056-A/</w:t>
      </w:r>
      <w:r w:rsidRPr="006B7C4A">
        <w:rPr>
          <w:rFonts w:cs="Arial"/>
          <w:bCs/>
          <w:sz w:val="20"/>
        </w:rPr>
        <w:t>1</w:t>
      </w:r>
      <w:r>
        <w:rPr>
          <w:rFonts w:cs="Arial"/>
          <w:bCs/>
          <w:sz w:val="20"/>
        </w:rPr>
        <w:t>6</w:t>
      </w:r>
      <w:r w:rsidRPr="006B7C4A">
        <w:rPr>
          <w:rFonts w:cs="Arial"/>
          <w:bCs/>
          <w:sz w:val="20"/>
        </w:rPr>
        <w:t xml:space="preserve"> do </w:t>
      </w:r>
      <w:r>
        <w:rPr>
          <w:rFonts w:cs="Arial"/>
          <w:bCs/>
          <w:sz w:val="20"/>
        </w:rPr>
        <w:t>Colégio Sagra Interativo, rede privada, Teresina (PI) – alteração nos documentos da escola;</w:t>
      </w:r>
    </w:p>
    <w:p w:rsidR="00253903" w:rsidRDefault="00253903" w:rsidP="00D529E5">
      <w:pPr>
        <w:pStyle w:val="PargrafodaLista"/>
        <w:numPr>
          <w:ilvl w:val="0"/>
          <w:numId w:val="4"/>
        </w:numPr>
        <w:ind w:right="283"/>
        <w:jc w:val="both"/>
        <w:rPr>
          <w:rFonts w:cs="Arial"/>
          <w:bCs/>
          <w:sz w:val="20"/>
        </w:rPr>
      </w:pPr>
      <w:r w:rsidRPr="006B7C4A">
        <w:rPr>
          <w:rFonts w:cs="Arial"/>
          <w:bCs/>
          <w:sz w:val="20"/>
        </w:rPr>
        <w:t xml:space="preserve">Comissão de Educação Profissional (cons. </w:t>
      </w:r>
      <w:r>
        <w:rPr>
          <w:rFonts w:cs="Arial"/>
          <w:bCs/>
          <w:sz w:val="20"/>
        </w:rPr>
        <w:t>Eliana</w:t>
      </w:r>
      <w:r w:rsidRPr="006B7C4A">
        <w:rPr>
          <w:rFonts w:cs="Arial"/>
          <w:bCs/>
          <w:sz w:val="20"/>
        </w:rPr>
        <w:t>): Processo nº</w:t>
      </w:r>
      <w:r>
        <w:rPr>
          <w:rFonts w:cs="Arial"/>
          <w:bCs/>
          <w:sz w:val="20"/>
        </w:rPr>
        <w:t>070/</w:t>
      </w:r>
      <w:r w:rsidRPr="006B7C4A">
        <w:rPr>
          <w:rFonts w:cs="Arial"/>
          <w:bCs/>
          <w:sz w:val="20"/>
        </w:rPr>
        <w:t>1</w:t>
      </w:r>
      <w:r>
        <w:rPr>
          <w:rFonts w:cs="Arial"/>
          <w:bCs/>
          <w:sz w:val="20"/>
        </w:rPr>
        <w:t>6</w:t>
      </w:r>
      <w:r w:rsidRPr="006B7C4A">
        <w:rPr>
          <w:rFonts w:cs="Arial"/>
          <w:bCs/>
          <w:sz w:val="20"/>
        </w:rPr>
        <w:t xml:space="preserve"> do </w:t>
      </w:r>
      <w:r>
        <w:rPr>
          <w:rFonts w:cs="Arial"/>
          <w:bCs/>
          <w:sz w:val="20"/>
        </w:rPr>
        <w:t>Colégio Terra, rede privada, Teresina (PI) – mudança de sede;</w:t>
      </w:r>
    </w:p>
    <w:p w:rsidR="00104D2A" w:rsidRPr="00364A2B" w:rsidRDefault="00104D2A" w:rsidP="00364A2B">
      <w:pPr>
        <w:pStyle w:val="PargrafodaLista"/>
        <w:numPr>
          <w:ilvl w:val="0"/>
          <w:numId w:val="10"/>
        </w:numPr>
        <w:jc w:val="both"/>
        <w:rPr>
          <w:rFonts w:cs="Arial"/>
          <w:sz w:val="20"/>
        </w:rPr>
      </w:pPr>
      <w:r w:rsidRPr="006B7C4A">
        <w:rPr>
          <w:rFonts w:cs="Arial"/>
          <w:bCs/>
          <w:sz w:val="20"/>
        </w:rPr>
        <w:t xml:space="preserve">Comissão de Educação Profissional (cons. </w:t>
      </w:r>
      <w:r>
        <w:rPr>
          <w:rFonts w:cs="Arial"/>
          <w:bCs/>
          <w:sz w:val="20"/>
        </w:rPr>
        <w:t>Helena</w:t>
      </w:r>
      <w:r w:rsidRPr="006B7C4A">
        <w:rPr>
          <w:rFonts w:cs="Arial"/>
          <w:bCs/>
          <w:sz w:val="20"/>
        </w:rPr>
        <w:t xml:space="preserve">): </w:t>
      </w:r>
      <w:proofErr w:type="spellStart"/>
      <w:r w:rsidRPr="006B7C4A">
        <w:rPr>
          <w:rFonts w:cs="Arial"/>
          <w:bCs/>
          <w:sz w:val="20"/>
        </w:rPr>
        <w:t>Processo</w:t>
      </w:r>
      <w:r>
        <w:rPr>
          <w:rFonts w:cs="Arial"/>
          <w:bCs/>
          <w:sz w:val="20"/>
        </w:rPr>
        <w:t>s</w:t>
      </w:r>
      <w:r>
        <w:rPr>
          <w:rFonts w:cs="Arial"/>
          <w:sz w:val="20"/>
        </w:rPr>
        <w:t>nº</w:t>
      </w:r>
      <w:r w:rsidRPr="00C126E9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026/15, 026-A/15 a 026-J/15 do ITB – Instituto Tecnológico Brasileiro (RN), (Polo Presencial Múltipla Educ. Profissional), rede privada, Teresina</w:t>
      </w:r>
      <w:r w:rsidRPr="00281D45">
        <w:rPr>
          <w:rFonts w:cs="Arial"/>
          <w:sz w:val="20"/>
        </w:rPr>
        <w:t xml:space="preserve"> (PI)</w:t>
      </w:r>
      <w:r>
        <w:rPr>
          <w:rFonts w:cs="Arial"/>
          <w:sz w:val="20"/>
        </w:rPr>
        <w:t xml:space="preserve">, </w:t>
      </w:r>
      <w:r>
        <w:rPr>
          <w:rFonts w:cs="Arial"/>
          <w:bCs/>
          <w:sz w:val="20"/>
        </w:rPr>
        <w:t>relatório</w:t>
      </w:r>
      <w:r w:rsidRPr="006B7C4A">
        <w:rPr>
          <w:rFonts w:cs="Arial"/>
          <w:bCs/>
          <w:sz w:val="20"/>
        </w:rPr>
        <w:t xml:space="preserve"> da Comissão de verificação das condições de </w:t>
      </w:r>
      <w:proofErr w:type="spellStart"/>
      <w:r w:rsidRPr="006B7C4A">
        <w:rPr>
          <w:rFonts w:cs="Arial"/>
          <w:bCs/>
          <w:sz w:val="20"/>
        </w:rPr>
        <w:t>funcionamento</w:t>
      </w:r>
      <w:r>
        <w:rPr>
          <w:rFonts w:cs="Arial"/>
          <w:sz w:val="20"/>
        </w:rPr>
        <w:t>dos</w:t>
      </w:r>
      <w:proofErr w:type="spellEnd"/>
      <w:r>
        <w:rPr>
          <w:rFonts w:cs="Arial"/>
          <w:sz w:val="20"/>
        </w:rPr>
        <w:t xml:space="preserve"> cursos técnicos em Administração, Edificações, Secretaria Escolar, Transações Imobiliárias, Contabilidade, Meio Ambiente, Secretariado, Segurança do Trabalho, Logísti</w:t>
      </w:r>
      <w:r w:rsidR="00364A2B">
        <w:rPr>
          <w:rFonts w:cs="Arial"/>
          <w:sz w:val="20"/>
        </w:rPr>
        <w:t>ca, Finanças e Recursos Humano;</w:t>
      </w:r>
    </w:p>
    <w:p w:rsidR="003F001A" w:rsidRPr="002B384C" w:rsidRDefault="003F001A" w:rsidP="003F001A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471670" w:rsidRPr="00471670" w:rsidRDefault="00471670" w:rsidP="00AF2382">
      <w:pPr>
        <w:pStyle w:val="PargrafodaLista1"/>
        <w:ind w:left="-349" w:right="283"/>
        <w:jc w:val="both"/>
        <w:rPr>
          <w:rFonts w:cs="Arial"/>
          <w:sz w:val="20"/>
        </w:rPr>
      </w:pP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04" w:rsidRDefault="00B63504">
      <w:r>
        <w:separator/>
      </w:r>
    </w:p>
  </w:endnote>
  <w:endnote w:type="continuationSeparator" w:id="0">
    <w:p w:rsidR="00B63504" w:rsidRDefault="00B6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04" w:rsidRDefault="00B6350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3504" w:rsidRDefault="00B6350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04" w:rsidRDefault="00B6350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170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504" w:rsidRDefault="00B63504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B63504" w:rsidRDefault="00B63504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B63504" w:rsidRDefault="00B6350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04" w:rsidRDefault="00B63504">
      <w:r>
        <w:separator/>
      </w:r>
    </w:p>
  </w:footnote>
  <w:footnote w:type="continuationSeparator" w:id="0">
    <w:p w:rsidR="00B63504" w:rsidRDefault="00B63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04" w:rsidRDefault="00B63504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B63504" w:rsidRDefault="00B63504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21530991" r:id="rId2"/>
      </w:object>
    </w:r>
  </w:p>
  <w:p w:rsidR="00B63504" w:rsidRPr="00AA608D" w:rsidRDefault="00B63504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B63504" w:rsidRPr="00AA608D" w:rsidRDefault="00B63504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B63504" w:rsidRPr="00AA608D" w:rsidRDefault="00B63504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07/04/2016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B63504" w:rsidRDefault="00C3170E">
    <w:pPr>
      <w:jc w:val="both"/>
      <w:rPr>
        <w:sz w:val="20"/>
      </w:rPr>
    </w:pPr>
    <w:r>
      <w:rPr>
        <w:noProof/>
      </w:rPr>
      <w:pict>
        <v:rect id="Rectangle 1" o:spid="_x0000_s10445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104449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3C64161"/>
    <w:multiLevelType w:val="hybridMultilevel"/>
    <w:tmpl w:val="0D8E5A9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13"/>
  </w:num>
  <w:num w:numId="14">
    <w:abstractNumId w:val="14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4452"/>
    <o:shapelayout v:ext="edit">
      <o:idmap v:ext="edit" data="10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C63"/>
    <w:rsid w:val="00D32D21"/>
    <w:rsid w:val="00D33150"/>
    <w:rsid w:val="00D331CC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E68"/>
    <w:rsid w:val="00E97FFA"/>
    <w:rsid w:val="00EA03A9"/>
    <w:rsid w:val="00EA0657"/>
    <w:rsid w:val="00EA0CD5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BE4C-1C6E-43EB-B7D3-1ADBAB1E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614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4365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19</cp:revision>
  <cp:lastPrinted>2016-04-07T13:19:00Z</cp:lastPrinted>
  <dcterms:created xsi:type="dcterms:W3CDTF">2016-04-05T11:26:00Z</dcterms:created>
  <dcterms:modified xsi:type="dcterms:W3CDTF">2016-04-07T13:43:00Z</dcterms:modified>
</cp:coreProperties>
</file>