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46" w:rsidRPr="00850AF5" w:rsidRDefault="00B25746" w:rsidP="00850AF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AC174B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AC174B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AC174B">
        <w:rPr>
          <w:rFonts w:cs="Arial"/>
          <w:b/>
          <w:sz w:val="20"/>
        </w:rPr>
        <w:t>S SESSÕES</w:t>
      </w:r>
      <w:r>
        <w:rPr>
          <w:rFonts w:cs="Arial"/>
          <w:b/>
          <w:sz w:val="20"/>
        </w:rPr>
        <w:t xml:space="preserve"> </w:t>
      </w:r>
      <w:r w:rsidRPr="000236F4">
        <w:rPr>
          <w:rFonts w:cs="Arial"/>
          <w:b/>
          <w:sz w:val="20"/>
        </w:rPr>
        <w:t>PLENÁRIA</w:t>
      </w:r>
      <w:r w:rsidR="00AC174B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AC174B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DIA</w:t>
      </w:r>
      <w:r w:rsidR="00AC174B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</w:t>
      </w:r>
      <w:r w:rsidR="005E2601">
        <w:rPr>
          <w:rFonts w:cs="Arial"/>
          <w:b/>
          <w:sz w:val="20"/>
        </w:rPr>
        <w:t xml:space="preserve">VINTE </w:t>
      </w:r>
      <w:r w:rsidR="00E10991">
        <w:rPr>
          <w:rFonts w:cs="Arial"/>
          <w:b/>
          <w:sz w:val="20"/>
        </w:rPr>
        <w:t xml:space="preserve">E </w:t>
      </w:r>
      <w:r w:rsidR="005E2601">
        <w:rPr>
          <w:rFonts w:cs="Arial"/>
          <w:b/>
          <w:sz w:val="20"/>
        </w:rPr>
        <w:t xml:space="preserve">CINCO E VINTE E OITO DE ABRIL, E CINCO DE MAIO </w:t>
      </w:r>
      <w:r>
        <w:rPr>
          <w:rFonts w:cs="Arial"/>
          <w:b/>
          <w:sz w:val="20"/>
        </w:rPr>
        <w:t>DE 2016</w:t>
      </w:r>
      <w:r w:rsidRPr="000236F4">
        <w:rPr>
          <w:rFonts w:cs="Arial"/>
          <w:b/>
          <w:sz w:val="20"/>
        </w:rPr>
        <w:t>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A63C56" w:rsidRPr="00BB6944" w:rsidRDefault="009B2429" w:rsidP="00B90815">
      <w:pPr>
        <w:pStyle w:val="PargrafodaLista"/>
        <w:numPr>
          <w:ilvl w:val="0"/>
          <w:numId w:val="2"/>
        </w:numPr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color w:val="000000" w:themeColor="text1"/>
          <w:sz w:val="20"/>
        </w:rPr>
        <w:t>Convite, de Maria da Conceição Castelo Branco Leite</w:t>
      </w:r>
      <w:r w:rsidR="00A63C56">
        <w:rPr>
          <w:rFonts w:cs="Arial"/>
          <w:color w:val="000000" w:themeColor="text1"/>
          <w:sz w:val="20"/>
        </w:rPr>
        <w:t xml:space="preserve">, convida para a cerimônia de abertura do Encontro de Formação das Comissões Coordenadoras e Equipes Técnicas responsáveis pelo monitoramento das metas e estratégias educacionais definidas para o próximo decênio e pela avaliação dos resultados alcançados pelos Planos de Educação. Dia 12 de maio de 2016, às </w:t>
      </w:r>
      <w:proofErr w:type="gramStart"/>
      <w:r w:rsidR="00A63C56">
        <w:rPr>
          <w:rFonts w:cs="Arial"/>
          <w:color w:val="000000" w:themeColor="text1"/>
          <w:sz w:val="20"/>
        </w:rPr>
        <w:t>8:00</w:t>
      </w:r>
      <w:proofErr w:type="gramEnd"/>
      <w:r w:rsidR="00A63C56">
        <w:rPr>
          <w:rFonts w:cs="Arial"/>
          <w:color w:val="000000" w:themeColor="text1"/>
          <w:sz w:val="20"/>
        </w:rPr>
        <w:t>h, no Diferencial Buffet, na rua São Pedro, nº 300. Recebido em 11-05-16 por correspondência eletrônica.</w:t>
      </w:r>
      <w:r w:rsidR="00E54F9E">
        <w:rPr>
          <w:rFonts w:cs="Arial"/>
          <w:color w:val="000000" w:themeColor="text1"/>
          <w:sz w:val="20"/>
        </w:rPr>
        <w:t xml:space="preserve"> </w:t>
      </w:r>
    </w:p>
    <w:p w:rsidR="00347243" w:rsidRPr="00A63C56" w:rsidRDefault="00AF2382" w:rsidP="00A63C56">
      <w:pPr>
        <w:ind w:left="-709"/>
        <w:jc w:val="both"/>
        <w:rPr>
          <w:rFonts w:cs="Arial"/>
          <w:b/>
          <w:bCs/>
          <w:color w:val="000000"/>
          <w:sz w:val="20"/>
        </w:rPr>
      </w:pPr>
      <w:r w:rsidRPr="00A63C56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6B0A02">
        <w:rPr>
          <w:rFonts w:cs="Arial"/>
          <w:b/>
          <w:bCs/>
          <w:color w:val="000000"/>
          <w:sz w:val="20"/>
        </w:rPr>
        <w:t>9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A47B19" w:rsidRDefault="00E54F9E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E54F9E">
        <w:rPr>
          <w:rFonts w:cs="Arial"/>
          <w:bCs/>
          <w:color w:val="000000"/>
          <w:sz w:val="20"/>
        </w:rPr>
        <w:t xml:space="preserve">Conselheira Santana Neri: Processos nº 226/15 </w:t>
      </w:r>
      <w:r>
        <w:rPr>
          <w:rFonts w:cs="Arial"/>
          <w:bCs/>
          <w:color w:val="000000"/>
          <w:sz w:val="20"/>
        </w:rPr>
        <w:t>[diligência parcial de parecer</w:t>
      </w:r>
      <w:r w:rsidR="007F2BAE">
        <w:rPr>
          <w:rFonts w:cs="Arial"/>
          <w:bCs/>
          <w:color w:val="000000"/>
          <w:sz w:val="20"/>
        </w:rPr>
        <w:t xml:space="preserve"> 040/16</w:t>
      </w:r>
      <w:r>
        <w:rPr>
          <w:rFonts w:cs="Arial"/>
          <w:bCs/>
          <w:color w:val="000000"/>
          <w:sz w:val="20"/>
        </w:rPr>
        <w:t xml:space="preserve">] </w:t>
      </w:r>
      <w:r w:rsidRPr="00E54F9E">
        <w:rPr>
          <w:rFonts w:cs="Arial"/>
          <w:bCs/>
          <w:color w:val="000000"/>
          <w:sz w:val="20"/>
        </w:rPr>
        <w:t xml:space="preserve">da Escolinha Tia Marta, rede privada, Monte Alegre do Piauí (PI) - autorização para o ensino fundamental anos </w:t>
      </w:r>
      <w:proofErr w:type="gramStart"/>
      <w:r w:rsidRPr="00E54F9E">
        <w:rPr>
          <w:rFonts w:cs="Arial"/>
          <w:bCs/>
          <w:color w:val="000000"/>
          <w:sz w:val="20"/>
        </w:rPr>
        <w:t>finais regular</w:t>
      </w:r>
      <w:proofErr w:type="gramEnd"/>
      <w:r w:rsidRPr="00E54F9E">
        <w:rPr>
          <w:rFonts w:cs="Arial"/>
          <w:bCs/>
          <w:color w:val="000000"/>
          <w:sz w:val="20"/>
        </w:rPr>
        <w:t>;</w:t>
      </w:r>
      <w:r>
        <w:rPr>
          <w:rFonts w:cs="Arial"/>
          <w:bCs/>
          <w:color w:val="000000"/>
          <w:sz w:val="20"/>
        </w:rPr>
        <w:t xml:space="preserve"> </w:t>
      </w:r>
    </w:p>
    <w:p w:rsidR="007F2BAE" w:rsidRPr="007F2BAE" w:rsidRDefault="007F2BAE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7F2BAE">
        <w:rPr>
          <w:rFonts w:cs="Arial"/>
          <w:bCs/>
          <w:color w:val="000000"/>
          <w:sz w:val="20"/>
        </w:rPr>
        <w:t>Conselheira Helena Rosendo: Processo nº 267/15 [</w:t>
      </w:r>
      <w:r>
        <w:rPr>
          <w:rFonts w:cs="Arial"/>
          <w:bCs/>
          <w:color w:val="000000"/>
          <w:sz w:val="20"/>
        </w:rPr>
        <w:t>diligência do parecer nº 027/16</w:t>
      </w:r>
      <w:r w:rsidRPr="007F2BAE">
        <w:rPr>
          <w:rFonts w:cs="Arial"/>
          <w:bCs/>
          <w:color w:val="000000"/>
          <w:sz w:val="20"/>
        </w:rPr>
        <w:t>] da Escola São José de Ribamar, rede privada, Teresina (PI) – renovação de autorização para o ensino médio;</w:t>
      </w:r>
    </w:p>
    <w:p w:rsidR="00A54AB9" w:rsidRPr="00A54AB9" w:rsidRDefault="00A54AB9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A54AB9">
        <w:rPr>
          <w:rFonts w:cs="Arial"/>
          <w:bCs/>
          <w:color w:val="000000"/>
          <w:sz w:val="20"/>
        </w:rPr>
        <w:t xml:space="preserve">Conselheira </w:t>
      </w:r>
      <w:proofErr w:type="spellStart"/>
      <w:r w:rsidRPr="00A54AB9">
        <w:rPr>
          <w:rFonts w:cs="Arial"/>
          <w:bCs/>
          <w:color w:val="000000"/>
          <w:sz w:val="20"/>
        </w:rPr>
        <w:t>Gildete</w:t>
      </w:r>
      <w:proofErr w:type="spellEnd"/>
      <w:r w:rsidRPr="00A54AB9">
        <w:rPr>
          <w:rFonts w:cs="Arial"/>
          <w:bCs/>
          <w:color w:val="000000"/>
          <w:sz w:val="20"/>
        </w:rPr>
        <w:t xml:space="preserve"> Milu: Processo nº 228/15 [</w:t>
      </w:r>
      <w:r>
        <w:rPr>
          <w:rFonts w:cs="Arial"/>
          <w:bCs/>
          <w:color w:val="000000"/>
          <w:sz w:val="20"/>
        </w:rPr>
        <w:t>diligência- parecer nº 075/16</w:t>
      </w:r>
      <w:r w:rsidRPr="00A54AB9">
        <w:rPr>
          <w:rFonts w:cs="Arial"/>
          <w:bCs/>
          <w:color w:val="000000"/>
          <w:sz w:val="20"/>
        </w:rPr>
        <w:t>] da Prefeitura Municipal de Itaueira (PI) – autorização e renovação para a educação infantil; renovação de autorização para o ensino fundamental completo regular e EJA;</w:t>
      </w:r>
    </w:p>
    <w:p w:rsidR="007F2BAE" w:rsidRDefault="00BC391B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BC391B">
        <w:rPr>
          <w:rFonts w:cs="Arial"/>
          <w:bCs/>
          <w:color w:val="000000"/>
          <w:sz w:val="20"/>
        </w:rPr>
        <w:t>Conselheiro Acácio Veras: Processo nº 032/16 [</w:t>
      </w:r>
      <w:r>
        <w:rPr>
          <w:rFonts w:cs="Arial"/>
          <w:bCs/>
          <w:color w:val="000000"/>
          <w:sz w:val="20"/>
        </w:rPr>
        <w:t>diligência de parecer nº 078/16</w:t>
      </w:r>
      <w:r w:rsidRPr="00BC391B">
        <w:rPr>
          <w:rFonts w:cs="Arial"/>
          <w:bCs/>
          <w:color w:val="000000"/>
          <w:sz w:val="20"/>
        </w:rPr>
        <w:t xml:space="preserve">] do Educandário José </w:t>
      </w:r>
      <w:r w:rsidR="00E264BE">
        <w:rPr>
          <w:rFonts w:cs="Arial"/>
          <w:bCs/>
          <w:color w:val="000000"/>
          <w:sz w:val="20"/>
        </w:rPr>
        <w:t xml:space="preserve">e </w:t>
      </w:r>
      <w:r w:rsidRPr="00BC391B">
        <w:rPr>
          <w:rFonts w:cs="Arial"/>
          <w:bCs/>
          <w:color w:val="000000"/>
          <w:sz w:val="20"/>
        </w:rPr>
        <w:t xml:space="preserve">Maria, rede privada, Teresina (PI) – renovação de autorização para Ensino Fundamental anos </w:t>
      </w:r>
      <w:proofErr w:type="gramStart"/>
      <w:r w:rsidRPr="00BC391B">
        <w:rPr>
          <w:rFonts w:cs="Arial"/>
          <w:bCs/>
          <w:color w:val="000000"/>
          <w:sz w:val="20"/>
        </w:rPr>
        <w:t>iniciais regular</w:t>
      </w:r>
      <w:proofErr w:type="gramEnd"/>
      <w:r w:rsidRPr="00BC391B">
        <w:rPr>
          <w:rFonts w:cs="Arial"/>
          <w:bCs/>
          <w:color w:val="000000"/>
          <w:sz w:val="20"/>
        </w:rPr>
        <w:t>;</w:t>
      </w:r>
    </w:p>
    <w:p w:rsidR="002E1880" w:rsidRDefault="002E1880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2E1880">
        <w:rPr>
          <w:rFonts w:cs="Arial"/>
          <w:bCs/>
          <w:color w:val="000000"/>
          <w:sz w:val="20"/>
        </w:rPr>
        <w:t xml:space="preserve">Conselheiro Acácio </w:t>
      </w:r>
      <w:proofErr w:type="spellStart"/>
      <w:r w:rsidRPr="002E1880">
        <w:rPr>
          <w:rFonts w:cs="Arial"/>
          <w:bCs/>
          <w:color w:val="000000"/>
          <w:sz w:val="20"/>
        </w:rPr>
        <w:t>Véras</w:t>
      </w:r>
      <w:proofErr w:type="spellEnd"/>
      <w:r w:rsidRPr="002E1880">
        <w:rPr>
          <w:rFonts w:cs="Arial"/>
          <w:bCs/>
          <w:color w:val="000000"/>
          <w:sz w:val="20"/>
        </w:rPr>
        <w:t xml:space="preserve">: Processo nº 075/16 </w:t>
      </w:r>
      <w:r>
        <w:rPr>
          <w:rFonts w:cs="Arial"/>
          <w:bCs/>
          <w:color w:val="000000"/>
          <w:sz w:val="20"/>
        </w:rPr>
        <w:t xml:space="preserve">[inspeção] </w:t>
      </w:r>
      <w:r w:rsidRPr="002E1880">
        <w:rPr>
          <w:rFonts w:cs="Arial"/>
          <w:bCs/>
          <w:color w:val="000000"/>
          <w:sz w:val="20"/>
        </w:rPr>
        <w:t xml:space="preserve">do Colégio Logos, rede privada, Parnaíba (PI) – renovação de autorização para o ensino fundamental anos </w:t>
      </w:r>
      <w:proofErr w:type="gramStart"/>
      <w:r w:rsidRPr="002E1880">
        <w:rPr>
          <w:rFonts w:cs="Arial"/>
          <w:bCs/>
          <w:color w:val="000000"/>
          <w:sz w:val="20"/>
        </w:rPr>
        <w:t>finais regular</w:t>
      </w:r>
      <w:proofErr w:type="gramEnd"/>
      <w:r w:rsidRPr="002E1880">
        <w:rPr>
          <w:rFonts w:cs="Arial"/>
          <w:bCs/>
          <w:color w:val="000000"/>
          <w:sz w:val="20"/>
        </w:rPr>
        <w:t xml:space="preserve"> e ensino médio</w:t>
      </w:r>
    </w:p>
    <w:p w:rsidR="00BB6944" w:rsidRDefault="00BB6944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BB6944">
        <w:rPr>
          <w:rFonts w:cs="Arial"/>
          <w:bCs/>
          <w:color w:val="000000"/>
          <w:sz w:val="20"/>
        </w:rPr>
        <w:t xml:space="preserve">Conselheiro Carlos Alberto: Processos </w:t>
      </w:r>
      <w:proofErr w:type="spellStart"/>
      <w:r w:rsidRPr="00BB6944">
        <w:rPr>
          <w:rFonts w:cs="Arial"/>
          <w:bCs/>
          <w:color w:val="000000"/>
          <w:sz w:val="20"/>
        </w:rPr>
        <w:t>nºs</w:t>
      </w:r>
      <w:proofErr w:type="spellEnd"/>
      <w:r w:rsidRPr="00BB6944">
        <w:rPr>
          <w:rFonts w:cs="Arial"/>
          <w:bCs/>
          <w:color w:val="000000"/>
          <w:sz w:val="20"/>
        </w:rPr>
        <w:t xml:space="preserve"> 003/2016 e 004/2016 </w:t>
      </w:r>
      <w:r>
        <w:rPr>
          <w:rFonts w:cs="Arial"/>
          <w:bCs/>
          <w:color w:val="000000"/>
          <w:sz w:val="20"/>
        </w:rPr>
        <w:t xml:space="preserve">[inspeção] </w:t>
      </w:r>
      <w:r w:rsidRPr="00BB6944">
        <w:rPr>
          <w:rFonts w:cs="Arial"/>
          <w:bCs/>
          <w:color w:val="000000"/>
          <w:sz w:val="20"/>
        </w:rPr>
        <w:t xml:space="preserve">da Prefeitura Municipal de Santa Filomena (PI) – renovação de autorização para Educação Infantil e Ensino Fundamental completo regular e EJA, e convalidação de estudos referente </w:t>
      </w:r>
      <w:r>
        <w:rPr>
          <w:rFonts w:cs="Arial"/>
          <w:bCs/>
          <w:color w:val="000000"/>
          <w:sz w:val="20"/>
        </w:rPr>
        <w:t>a 2011, 2012, 2013, 2014 e 2015;</w:t>
      </w:r>
    </w:p>
    <w:p w:rsidR="002E1880" w:rsidRPr="006B0A02" w:rsidRDefault="002E1880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2E1880">
        <w:rPr>
          <w:rFonts w:cs="Arial"/>
          <w:bCs/>
          <w:color w:val="000000"/>
          <w:sz w:val="20"/>
        </w:rPr>
        <w:t xml:space="preserve">Conselheiro Carlos Alberto: Processo nº 076/16 </w:t>
      </w:r>
      <w:r>
        <w:rPr>
          <w:rFonts w:cs="Arial"/>
          <w:bCs/>
          <w:color w:val="000000"/>
          <w:sz w:val="20"/>
        </w:rPr>
        <w:t xml:space="preserve">[inspeção] </w:t>
      </w:r>
      <w:r w:rsidRPr="002E1880">
        <w:rPr>
          <w:rFonts w:cs="Arial"/>
          <w:bCs/>
          <w:color w:val="000000"/>
          <w:sz w:val="20"/>
        </w:rPr>
        <w:t xml:space="preserve">do SESC – Centro Educacional de Parnaíba (PI) - renovação de autorização para o ensino fundamental anos </w:t>
      </w:r>
      <w:proofErr w:type="gramStart"/>
      <w:r w:rsidRPr="002E1880">
        <w:rPr>
          <w:rFonts w:cs="Arial"/>
          <w:bCs/>
          <w:color w:val="000000"/>
          <w:sz w:val="20"/>
        </w:rPr>
        <w:t>iniciais regular</w:t>
      </w:r>
      <w:proofErr w:type="gramEnd"/>
      <w:r w:rsidRPr="002E1880">
        <w:rPr>
          <w:rFonts w:cs="Arial"/>
          <w:bCs/>
          <w:color w:val="000000"/>
          <w:sz w:val="20"/>
        </w:rPr>
        <w:t>; e ensino médio;</w:t>
      </w:r>
    </w:p>
    <w:p w:rsidR="00BB6944" w:rsidRPr="00BB6944" w:rsidRDefault="002E1880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2E1880">
        <w:rPr>
          <w:rFonts w:cs="Arial"/>
          <w:bCs/>
          <w:color w:val="000000"/>
          <w:sz w:val="20"/>
        </w:rPr>
        <w:t xml:space="preserve">Conselheiro Soares Filho: Processos </w:t>
      </w:r>
      <w:proofErr w:type="spellStart"/>
      <w:r w:rsidRPr="002E1880">
        <w:rPr>
          <w:rFonts w:cs="Arial"/>
          <w:bCs/>
          <w:color w:val="000000"/>
          <w:sz w:val="20"/>
        </w:rPr>
        <w:t>nºs</w:t>
      </w:r>
      <w:proofErr w:type="spellEnd"/>
      <w:r w:rsidRPr="002E1880">
        <w:rPr>
          <w:rFonts w:cs="Arial"/>
          <w:bCs/>
          <w:color w:val="000000"/>
          <w:sz w:val="20"/>
        </w:rPr>
        <w:t xml:space="preserve"> 030/16 e 031/16 </w:t>
      </w:r>
      <w:r>
        <w:rPr>
          <w:rFonts w:cs="Arial"/>
          <w:bCs/>
          <w:color w:val="000000"/>
          <w:sz w:val="20"/>
        </w:rPr>
        <w:t xml:space="preserve">[inspeção] </w:t>
      </w:r>
      <w:r w:rsidRPr="002E1880">
        <w:rPr>
          <w:rFonts w:cs="Arial"/>
          <w:bCs/>
          <w:color w:val="000000"/>
          <w:sz w:val="20"/>
        </w:rPr>
        <w:t>da Prefeitura Municipal de Paulistana (PI) – renovação de autorização da educação infantil, ensino fundamental completo e EJA;</w:t>
      </w:r>
    </w:p>
    <w:p w:rsidR="00BB6944" w:rsidRPr="006B0A02" w:rsidRDefault="002E1880" w:rsidP="00B90815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2E1880">
        <w:rPr>
          <w:rFonts w:cs="Arial"/>
          <w:bCs/>
          <w:color w:val="000000"/>
          <w:sz w:val="20"/>
        </w:rPr>
        <w:t xml:space="preserve">Conselheiro Fonseca Neto: Processo nº 109/16 </w:t>
      </w:r>
      <w:r>
        <w:rPr>
          <w:rFonts w:cs="Arial"/>
          <w:bCs/>
          <w:color w:val="000000"/>
          <w:sz w:val="20"/>
        </w:rPr>
        <w:t xml:space="preserve">[inspeção] </w:t>
      </w:r>
      <w:r w:rsidRPr="002E1880">
        <w:rPr>
          <w:rFonts w:cs="Arial"/>
          <w:bCs/>
          <w:color w:val="000000"/>
          <w:sz w:val="20"/>
        </w:rPr>
        <w:t>do CEV Colégio – unidade Kennedy, rede privada, Teresina (PI) – autorização para o ensino fundamental completo</w:t>
      </w:r>
      <w:r w:rsidR="006B0A02">
        <w:rPr>
          <w:rFonts w:cs="Arial"/>
          <w:bCs/>
          <w:color w:val="000000"/>
          <w:sz w:val="20"/>
        </w:rPr>
        <w:t xml:space="preserve"> regular e ensino médio regular.</w:t>
      </w:r>
    </w:p>
    <w:p w:rsidR="00FE45F7" w:rsidRDefault="00E1477D" w:rsidP="00B90815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8119F6">
        <w:rPr>
          <w:rFonts w:cs="Arial"/>
          <w:b/>
          <w:sz w:val="20"/>
        </w:rPr>
        <w:t>2</w:t>
      </w:r>
      <w:r w:rsidRPr="00E1477D">
        <w:rPr>
          <w:rFonts w:cs="Arial"/>
          <w:b/>
          <w:sz w:val="20"/>
        </w:rPr>
        <w:t>):</w:t>
      </w:r>
    </w:p>
    <w:p w:rsidR="00A63C56" w:rsidRPr="00FE45F7" w:rsidRDefault="00E264BE" w:rsidP="00B90815">
      <w:pPr>
        <w:pStyle w:val="PargrafodaLista"/>
        <w:numPr>
          <w:ilvl w:val="0"/>
          <w:numId w:val="31"/>
        </w:numPr>
        <w:jc w:val="both"/>
        <w:rPr>
          <w:rFonts w:cs="Arial"/>
          <w:b/>
          <w:sz w:val="20"/>
        </w:rPr>
      </w:pPr>
      <w:r w:rsidRPr="00FE45F7">
        <w:rPr>
          <w:rFonts w:cs="Arial"/>
          <w:sz w:val="20"/>
        </w:rPr>
        <w:t>Comissão de Educação Profissional (cons.</w:t>
      </w:r>
      <w:r w:rsidR="005F332B">
        <w:rPr>
          <w:rFonts w:cs="Arial"/>
          <w:sz w:val="20"/>
        </w:rPr>
        <w:t xml:space="preserve"> </w:t>
      </w:r>
      <w:r w:rsidR="00FE45F7" w:rsidRPr="00FE45F7">
        <w:rPr>
          <w:rFonts w:cs="Arial"/>
          <w:sz w:val="20"/>
        </w:rPr>
        <w:t xml:space="preserve">Helena): Processos </w:t>
      </w:r>
      <w:proofErr w:type="spellStart"/>
      <w:r w:rsidR="00FE45F7" w:rsidRPr="00FE45F7">
        <w:rPr>
          <w:rFonts w:cs="Arial"/>
          <w:sz w:val="20"/>
        </w:rPr>
        <w:t>n°</w:t>
      </w:r>
      <w:r w:rsidR="00FE45F7" w:rsidRPr="00FE45F7">
        <w:rPr>
          <w:rFonts w:cs="Arial"/>
          <w:sz w:val="20"/>
          <w:vertAlign w:val="superscript"/>
        </w:rPr>
        <w:t>s</w:t>
      </w:r>
      <w:proofErr w:type="spellEnd"/>
      <w:r w:rsidR="00FE45F7" w:rsidRPr="00FE45F7">
        <w:rPr>
          <w:rFonts w:cs="Arial"/>
          <w:sz w:val="20"/>
          <w:vertAlign w:val="superscript"/>
        </w:rPr>
        <w:t xml:space="preserve"> </w:t>
      </w:r>
      <w:r w:rsidR="00FE45F7" w:rsidRPr="00FE45F7">
        <w:rPr>
          <w:rFonts w:cs="Arial"/>
          <w:sz w:val="20"/>
        </w:rPr>
        <w:t>18/16 e 18-A/16 do Centro Educacional Três Irmãs, rede privada, Barras (PI) – autorização de funcionamento para os Cursos Técnicos de Nível Médio em Segurança do Trabalho e Farmácia, respectivamente;</w:t>
      </w:r>
    </w:p>
    <w:p w:rsidR="009B2429" w:rsidRPr="00DD637A" w:rsidRDefault="00FE45F7" w:rsidP="00B90815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 w:rsidRPr="00FE45F7">
        <w:rPr>
          <w:rFonts w:cs="Arial"/>
          <w:sz w:val="20"/>
        </w:rPr>
        <w:t>Comissão de Educação Profissional (cons.</w:t>
      </w:r>
      <w:r w:rsidR="005F332B">
        <w:rPr>
          <w:rFonts w:cs="Arial"/>
          <w:sz w:val="20"/>
        </w:rPr>
        <w:t xml:space="preserve"> </w:t>
      </w:r>
      <w:bookmarkStart w:id="0" w:name="_GoBack"/>
      <w:bookmarkEnd w:id="0"/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): Processos </w:t>
      </w:r>
      <w:proofErr w:type="spellStart"/>
      <w:r>
        <w:rPr>
          <w:rFonts w:cs="Arial"/>
          <w:sz w:val="20"/>
        </w:rPr>
        <w:t>n°s</w:t>
      </w:r>
      <w:proofErr w:type="spellEnd"/>
      <w:r>
        <w:rPr>
          <w:rFonts w:cs="Arial"/>
          <w:sz w:val="20"/>
        </w:rPr>
        <w:t xml:space="preserve"> 037/16 e 037</w:t>
      </w:r>
      <w:r w:rsidRPr="00FE45F7">
        <w:rPr>
          <w:rFonts w:cs="Arial"/>
          <w:sz w:val="20"/>
        </w:rPr>
        <w:t xml:space="preserve">-A/16 do </w:t>
      </w:r>
      <w:r>
        <w:rPr>
          <w:rFonts w:cs="Arial"/>
          <w:sz w:val="20"/>
        </w:rPr>
        <w:t xml:space="preserve">Instituto </w:t>
      </w:r>
      <w:proofErr w:type="spellStart"/>
      <w:r>
        <w:rPr>
          <w:rFonts w:cs="Arial"/>
          <w:sz w:val="20"/>
        </w:rPr>
        <w:t>Zarinha</w:t>
      </w:r>
      <w:proofErr w:type="spellEnd"/>
      <w:r>
        <w:rPr>
          <w:rFonts w:cs="Arial"/>
          <w:sz w:val="20"/>
        </w:rPr>
        <w:t xml:space="preserve"> de Educação</w:t>
      </w:r>
      <w:r w:rsidRPr="00FE45F7">
        <w:rPr>
          <w:rFonts w:cs="Arial"/>
          <w:sz w:val="20"/>
        </w:rPr>
        <w:t>, rede privada,</w:t>
      </w:r>
      <w:r>
        <w:rPr>
          <w:rFonts w:cs="Arial"/>
          <w:sz w:val="20"/>
        </w:rPr>
        <w:t xml:space="preserve"> Pedro II</w:t>
      </w:r>
      <w:r w:rsidRPr="00FE45F7">
        <w:rPr>
          <w:rFonts w:cs="Arial"/>
          <w:sz w:val="20"/>
        </w:rPr>
        <w:t xml:space="preserve"> (PI) – autorização de funcionamento para os Cursos Técnicos de Nível Médio em </w:t>
      </w:r>
      <w:r>
        <w:rPr>
          <w:rFonts w:cs="Arial"/>
          <w:sz w:val="20"/>
        </w:rPr>
        <w:t>Nutrição e Dietética  Segurança do Trabalho</w:t>
      </w:r>
      <w:r w:rsidR="00DD637A">
        <w:rPr>
          <w:rFonts w:cs="Arial"/>
          <w:sz w:val="20"/>
        </w:rPr>
        <w:t>, respectivamente.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7A" w:rsidRDefault="00DD637A">
      <w:r>
        <w:separator/>
      </w:r>
    </w:p>
  </w:endnote>
  <w:endnote w:type="continuationSeparator" w:id="0">
    <w:p w:rsidR="00DD637A" w:rsidRDefault="00DD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7A" w:rsidRDefault="00DD637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37A" w:rsidRDefault="00DD637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7A" w:rsidRDefault="00DD637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33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637A" w:rsidRDefault="00DD637A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DD637A" w:rsidRDefault="00DD637A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DD637A" w:rsidRDefault="00DD637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7A" w:rsidRDefault="00DD637A">
      <w:r>
        <w:separator/>
      </w:r>
    </w:p>
  </w:footnote>
  <w:footnote w:type="continuationSeparator" w:id="0">
    <w:p w:rsidR="00DD637A" w:rsidRDefault="00DD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7A" w:rsidRDefault="00DD637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D637A" w:rsidRDefault="00DD637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4563367" r:id="rId2"/>
      </w:object>
    </w:r>
  </w:p>
  <w:p w:rsidR="00DD637A" w:rsidRPr="00AA608D" w:rsidRDefault="00DD637A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DD637A" w:rsidRPr="00AA608D" w:rsidRDefault="00DD637A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DD637A" w:rsidRPr="00AA608D" w:rsidRDefault="00DD637A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12/05/2016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DD637A" w:rsidRDefault="00DD637A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D2019AD" wp14:editId="1385CB81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EDCDC8C" wp14:editId="4A05A1AE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F237C5"/>
    <w:multiLevelType w:val="hybridMultilevel"/>
    <w:tmpl w:val="1BA4BF6E"/>
    <w:lvl w:ilvl="0" w:tplc="7FDA33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CB31A82"/>
    <w:multiLevelType w:val="hybridMultilevel"/>
    <w:tmpl w:val="F08A973A"/>
    <w:lvl w:ilvl="0" w:tplc="3F9259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0134A9F"/>
    <w:multiLevelType w:val="hybridMultilevel"/>
    <w:tmpl w:val="3962D686"/>
    <w:lvl w:ilvl="0" w:tplc="6F1E64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27"/>
  </w:num>
  <w:num w:numId="5">
    <w:abstractNumId w:val="13"/>
  </w:num>
  <w:num w:numId="6">
    <w:abstractNumId w:val="14"/>
  </w:num>
  <w:num w:numId="7">
    <w:abstractNumId w:val="2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16"/>
  </w:num>
  <w:num w:numId="13">
    <w:abstractNumId w:val="29"/>
  </w:num>
  <w:num w:numId="14">
    <w:abstractNumId w:val="30"/>
  </w:num>
  <w:num w:numId="15">
    <w:abstractNumId w:val="7"/>
  </w:num>
  <w:num w:numId="16">
    <w:abstractNumId w:val="3"/>
  </w:num>
  <w:num w:numId="17">
    <w:abstractNumId w:val="24"/>
  </w:num>
  <w:num w:numId="18">
    <w:abstractNumId w:val="11"/>
  </w:num>
  <w:num w:numId="19">
    <w:abstractNumId w:val="10"/>
  </w:num>
  <w:num w:numId="20">
    <w:abstractNumId w:val="25"/>
  </w:num>
  <w:num w:numId="21">
    <w:abstractNumId w:val="26"/>
  </w:num>
  <w:num w:numId="22">
    <w:abstractNumId w:val="15"/>
  </w:num>
  <w:num w:numId="23">
    <w:abstractNumId w:val="12"/>
  </w:num>
  <w:num w:numId="24">
    <w:abstractNumId w:val="17"/>
  </w:num>
  <w:num w:numId="25">
    <w:abstractNumId w:val="22"/>
  </w:num>
  <w:num w:numId="26">
    <w:abstractNumId w:val="0"/>
  </w:num>
  <w:num w:numId="27">
    <w:abstractNumId w:val="8"/>
  </w:num>
  <w:num w:numId="28">
    <w:abstractNumId w:val="18"/>
  </w:num>
  <w:num w:numId="29">
    <w:abstractNumId w:val="1"/>
  </w:num>
  <w:num w:numId="30">
    <w:abstractNumId w:val="28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5DCD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880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724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601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2B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A02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53E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2BAE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9F6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3CA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429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19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AB9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3C56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74B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15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4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391B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1ED3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37A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991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64BE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4F9E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5F7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2624-D96A-42CF-8154-89DAE5C7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474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3213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16</cp:revision>
  <cp:lastPrinted>2016-05-05T15:31:00Z</cp:lastPrinted>
  <dcterms:created xsi:type="dcterms:W3CDTF">2016-05-09T12:44:00Z</dcterms:created>
  <dcterms:modified xsi:type="dcterms:W3CDTF">2016-05-12T16:03:00Z</dcterms:modified>
</cp:coreProperties>
</file>