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C9FA33" w14:textId="77777777" w:rsidR="004410C6" w:rsidRPr="00572A6B" w:rsidRDefault="004410C6" w:rsidP="00ED45A5">
      <w:pPr>
        <w:ind w:left="76" w:hanging="360"/>
        <w:jc w:val="both"/>
        <w:rPr>
          <w:sz w:val="18"/>
          <w:szCs w:val="18"/>
        </w:rPr>
      </w:pPr>
    </w:p>
    <w:p w14:paraId="75EE4CC7" w14:textId="7373B04C" w:rsidR="00ED45A5" w:rsidRPr="00106032" w:rsidRDefault="00BB5C01" w:rsidP="007449C7">
      <w:pPr>
        <w:pStyle w:val="PargrafodaLista1"/>
        <w:numPr>
          <w:ilvl w:val="0"/>
          <w:numId w:val="18"/>
        </w:numPr>
        <w:jc w:val="both"/>
        <w:rPr>
          <w:rFonts w:cs="Arial"/>
          <w:b/>
          <w:sz w:val="18"/>
          <w:szCs w:val="18"/>
        </w:rPr>
      </w:pPr>
      <w:r w:rsidRPr="00106032">
        <w:rPr>
          <w:rFonts w:cs="Arial"/>
          <w:b/>
          <w:sz w:val="18"/>
          <w:szCs w:val="18"/>
        </w:rPr>
        <w:t>LEITURA, ANÁLISE E VOTAÇÃO DA ATA DO DIA</w:t>
      </w:r>
      <w:r w:rsidR="00106032" w:rsidRPr="00106032">
        <w:rPr>
          <w:rFonts w:cs="Arial"/>
          <w:b/>
          <w:sz w:val="18"/>
          <w:szCs w:val="18"/>
        </w:rPr>
        <w:t xml:space="preserve"> NOVE DE JUNHO</w:t>
      </w:r>
      <w:r w:rsidR="006F11F3" w:rsidRPr="00106032">
        <w:rPr>
          <w:rFonts w:cs="Arial"/>
          <w:b/>
          <w:sz w:val="18"/>
          <w:szCs w:val="18"/>
        </w:rPr>
        <w:t xml:space="preserve"> </w:t>
      </w:r>
      <w:r w:rsidR="00014CB4" w:rsidRPr="00106032">
        <w:rPr>
          <w:rFonts w:cs="Arial"/>
          <w:b/>
          <w:sz w:val="18"/>
          <w:szCs w:val="18"/>
        </w:rPr>
        <w:t>(20</w:t>
      </w:r>
      <w:r w:rsidR="006F11F3" w:rsidRPr="00106032">
        <w:rPr>
          <w:rFonts w:cs="Arial"/>
          <w:b/>
          <w:sz w:val="18"/>
          <w:szCs w:val="18"/>
        </w:rPr>
        <w:t>8</w:t>
      </w:r>
      <w:r w:rsidR="00106032" w:rsidRPr="00106032">
        <w:rPr>
          <w:rFonts w:cs="Arial"/>
          <w:b/>
          <w:sz w:val="18"/>
          <w:szCs w:val="18"/>
        </w:rPr>
        <w:t>7</w:t>
      </w:r>
      <w:r w:rsidR="00014CB4" w:rsidRPr="00106032">
        <w:rPr>
          <w:rFonts w:cs="Arial"/>
          <w:b/>
          <w:sz w:val="18"/>
          <w:szCs w:val="18"/>
        </w:rPr>
        <w:t xml:space="preserve">ª) </w:t>
      </w:r>
      <w:r w:rsidRPr="00106032">
        <w:rPr>
          <w:rFonts w:cs="Arial"/>
          <w:b/>
          <w:sz w:val="18"/>
          <w:szCs w:val="18"/>
        </w:rPr>
        <w:t>DE DOIS MIL E VINTE E SEIS</w:t>
      </w:r>
    </w:p>
    <w:p w14:paraId="7AE5550F" w14:textId="77777777" w:rsidR="008E4C6B" w:rsidRPr="00572A6B" w:rsidRDefault="008E4C6B" w:rsidP="007449C7">
      <w:pPr>
        <w:pStyle w:val="PargrafodaLista1"/>
        <w:ind w:left="76"/>
        <w:jc w:val="both"/>
        <w:rPr>
          <w:rFonts w:cs="Arial"/>
          <w:b/>
          <w:color w:val="EE0000"/>
          <w:sz w:val="18"/>
          <w:szCs w:val="18"/>
        </w:rPr>
      </w:pPr>
    </w:p>
    <w:p w14:paraId="74680E03" w14:textId="789BDA20" w:rsidR="00385ECD" w:rsidRDefault="008E4C6B" w:rsidP="007449C7">
      <w:pPr>
        <w:pStyle w:val="PargrafodaLista1"/>
        <w:numPr>
          <w:ilvl w:val="0"/>
          <w:numId w:val="18"/>
        </w:numPr>
        <w:jc w:val="both"/>
        <w:rPr>
          <w:rFonts w:cs="Arial"/>
          <w:b/>
          <w:sz w:val="18"/>
          <w:szCs w:val="18"/>
        </w:rPr>
      </w:pPr>
      <w:r w:rsidRPr="006F11F3">
        <w:rPr>
          <w:rFonts w:cs="Arial"/>
          <w:b/>
          <w:sz w:val="18"/>
          <w:szCs w:val="18"/>
        </w:rPr>
        <w:t>COMUNICAÇÕES</w:t>
      </w:r>
    </w:p>
    <w:p w14:paraId="0A0BCE7A" w14:textId="62D5421C" w:rsidR="006F11F3" w:rsidRPr="00106032" w:rsidRDefault="00106032" w:rsidP="00106032">
      <w:pPr>
        <w:pStyle w:val="PargrafodaLista"/>
        <w:numPr>
          <w:ilvl w:val="0"/>
          <w:numId w:val="27"/>
        </w:numPr>
        <w:ind w:left="142"/>
        <w:rPr>
          <w:rFonts w:cs="Arial"/>
          <w:bCs/>
          <w:sz w:val="18"/>
          <w:szCs w:val="18"/>
        </w:rPr>
      </w:pPr>
      <w:r w:rsidRPr="00106032">
        <w:rPr>
          <w:rFonts w:cs="Arial"/>
          <w:bCs/>
          <w:sz w:val="18"/>
          <w:szCs w:val="18"/>
        </w:rPr>
        <w:t>Comunicação eletrônica de Sanvia Nara Soares Maranhão</w:t>
      </w:r>
      <w:r>
        <w:rPr>
          <w:rFonts w:cs="Arial"/>
          <w:bCs/>
          <w:sz w:val="18"/>
          <w:szCs w:val="18"/>
        </w:rPr>
        <w:t>, mãe e representante legal de estudante solicitando apuração de violações ao direito à educação inclusiva e proteção de estudante com deficiência.</w:t>
      </w:r>
    </w:p>
    <w:p w14:paraId="2F1233A5" w14:textId="77777777" w:rsidR="00052190" w:rsidRPr="00DF375E" w:rsidRDefault="00052190" w:rsidP="007449C7">
      <w:pPr>
        <w:pStyle w:val="PargrafodaLista1"/>
        <w:ind w:left="0"/>
        <w:jc w:val="both"/>
        <w:rPr>
          <w:rFonts w:cs="Arial"/>
          <w:b/>
          <w:color w:val="EE0000"/>
          <w:sz w:val="18"/>
          <w:szCs w:val="18"/>
        </w:rPr>
      </w:pPr>
    </w:p>
    <w:p w14:paraId="43A8C34A" w14:textId="3206AF29" w:rsidR="002F02E6" w:rsidRDefault="00D20784" w:rsidP="007449C7">
      <w:pPr>
        <w:pStyle w:val="PargrafodaLista1"/>
        <w:numPr>
          <w:ilvl w:val="0"/>
          <w:numId w:val="18"/>
        </w:numPr>
        <w:jc w:val="both"/>
        <w:rPr>
          <w:rFonts w:cs="Arial"/>
          <w:b/>
          <w:sz w:val="18"/>
          <w:szCs w:val="18"/>
        </w:rPr>
      </w:pPr>
      <w:r w:rsidRPr="00572A6B">
        <w:rPr>
          <w:rFonts w:cs="Arial"/>
          <w:b/>
          <w:sz w:val="18"/>
          <w:szCs w:val="18"/>
        </w:rPr>
        <w:t>DISTRIBUIÇÃO DE PROCESSOS</w:t>
      </w:r>
    </w:p>
    <w:p w14:paraId="240A3E6D" w14:textId="77777777" w:rsidR="00164867" w:rsidRDefault="00164867" w:rsidP="00164867">
      <w:pPr>
        <w:pStyle w:val="PargrafodaLista1"/>
        <w:ind w:left="76"/>
        <w:jc w:val="both"/>
        <w:rPr>
          <w:rFonts w:cs="Arial"/>
          <w:b/>
          <w:sz w:val="18"/>
          <w:szCs w:val="18"/>
        </w:rPr>
      </w:pPr>
    </w:p>
    <w:p w14:paraId="0C5214DB" w14:textId="74963D10" w:rsidR="00164867" w:rsidRDefault="00164867" w:rsidP="00164867">
      <w:pPr>
        <w:pStyle w:val="PargrafodaLista1"/>
        <w:ind w:left="76"/>
        <w:jc w:val="both"/>
        <w:rPr>
          <w:rFonts w:cs="Arial"/>
          <w:b/>
          <w:sz w:val="18"/>
          <w:szCs w:val="18"/>
        </w:rPr>
      </w:pPr>
      <w:r>
        <w:rPr>
          <w:rFonts w:cs="Arial"/>
          <w:b/>
          <w:sz w:val="18"/>
          <w:szCs w:val="18"/>
        </w:rPr>
        <w:t>Retorno de diligência</w:t>
      </w:r>
    </w:p>
    <w:p w14:paraId="2D928172" w14:textId="77777777" w:rsidR="0057462D" w:rsidRDefault="0057462D" w:rsidP="00164867">
      <w:pPr>
        <w:pStyle w:val="PargrafodaLista1"/>
        <w:ind w:left="76"/>
        <w:jc w:val="both"/>
        <w:rPr>
          <w:rFonts w:cs="Arial"/>
          <w:b/>
          <w:sz w:val="18"/>
          <w:szCs w:val="18"/>
        </w:rPr>
      </w:pPr>
    </w:p>
    <w:p w14:paraId="66D810D1" w14:textId="156FD9E7" w:rsidR="00106032" w:rsidRPr="0057462D" w:rsidRDefault="00164867" w:rsidP="00164867">
      <w:pPr>
        <w:pStyle w:val="PargrafodaLista1"/>
        <w:ind w:left="-284"/>
        <w:jc w:val="both"/>
        <w:rPr>
          <w:rFonts w:cs="Arial"/>
          <w:bCs/>
          <w:color w:val="EE0000"/>
          <w:sz w:val="18"/>
          <w:szCs w:val="18"/>
        </w:rPr>
      </w:pPr>
      <w:r w:rsidRPr="00164867">
        <w:rPr>
          <w:rFonts w:cs="Arial"/>
          <w:b/>
          <w:sz w:val="18"/>
          <w:szCs w:val="18"/>
        </w:rPr>
        <w:t>a)</w:t>
      </w:r>
      <w:r w:rsidRPr="00164867">
        <w:rPr>
          <w:rFonts w:cs="Arial"/>
          <w:b/>
          <w:sz w:val="18"/>
          <w:szCs w:val="18"/>
        </w:rPr>
        <w:tab/>
        <w:t>Conselheiro Antônio Fonseca:</w:t>
      </w:r>
      <w:r w:rsidRPr="00164867">
        <w:rPr>
          <w:rFonts w:cs="Arial"/>
          <w:bCs/>
          <w:sz w:val="18"/>
          <w:szCs w:val="18"/>
        </w:rPr>
        <w:t xml:space="preserve"> Processo nº</w:t>
      </w:r>
      <w:r w:rsidR="0057462D">
        <w:rPr>
          <w:rFonts w:cs="Arial"/>
          <w:bCs/>
          <w:sz w:val="18"/>
          <w:szCs w:val="18"/>
        </w:rPr>
        <w:t xml:space="preserve"> </w:t>
      </w:r>
      <w:r w:rsidRPr="00164867">
        <w:rPr>
          <w:rFonts w:cs="Arial"/>
          <w:bCs/>
          <w:sz w:val="18"/>
          <w:szCs w:val="18"/>
        </w:rPr>
        <w:t>281/2025, do Instituto Educacional São João Bosco, rede privada, Teresina (PI,) solicitando autorização para oferta do Ensino Médio</w:t>
      </w:r>
      <w:r>
        <w:rPr>
          <w:rFonts w:cs="Arial"/>
          <w:bCs/>
          <w:sz w:val="18"/>
          <w:szCs w:val="18"/>
        </w:rPr>
        <w:t xml:space="preserve">- </w:t>
      </w:r>
      <w:r w:rsidR="0057462D" w:rsidRPr="0057462D">
        <w:rPr>
          <w:rFonts w:cs="Arial"/>
          <w:bCs/>
          <w:color w:val="EE0000"/>
          <w:sz w:val="18"/>
          <w:szCs w:val="18"/>
        </w:rPr>
        <w:t>RELATÓRIO DE VISITA TÉCNICA DISPONÍVEL NO CEE.</w:t>
      </w:r>
    </w:p>
    <w:p w14:paraId="396EA3B7" w14:textId="77777777" w:rsidR="003B04FF" w:rsidRPr="0057462D" w:rsidRDefault="003B04FF" w:rsidP="00DF375E">
      <w:pPr>
        <w:pStyle w:val="PargrafodaLista1"/>
        <w:ind w:left="0"/>
        <w:jc w:val="both"/>
        <w:rPr>
          <w:rFonts w:cs="Arial"/>
          <w:b/>
          <w:color w:val="EE0000"/>
          <w:sz w:val="20"/>
        </w:rPr>
      </w:pPr>
    </w:p>
    <w:p w14:paraId="5BBEBE20" w14:textId="4C0149FD" w:rsidR="00C772B7" w:rsidRPr="00083BC0" w:rsidRDefault="00BE59E0" w:rsidP="007449C7">
      <w:pPr>
        <w:pStyle w:val="PargrafodaLista"/>
        <w:ind w:left="0"/>
        <w:jc w:val="both"/>
        <w:rPr>
          <w:rFonts w:cs="Arial"/>
          <w:b/>
          <w:i/>
          <w:iCs/>
          <w:sz w:val="20"/>
        </w:rPr>
      </w:pPr>
      <w:r w:rsidRPr="00083BC0">
        <w:rPr>
          <w:rFonts w:cs="Arial"/>
          <w:b/>
          <w:i/>
          <w:iCs/>
          <w:sz w:val="20"/>
        </w:rPr>
        <w:t>Autorizações e Renovações</w:t>
      </w:r>
    </w:p>
    <w:p w14:paraId="5C916046" w14:textId="77777777" w:rsidR="00052190" w:rsidRPr="00083BC0" w:rsidRDefault="00052190" w:rsidP="007449C7">
      <w:pPr>
        <w:pStyle w:val="PargrafodaLista"/>
        <w:ind w:left="0"/>
        <w:jc w:val="both"/>
        <w:rPr>
          <w:rFonts w:cs="Arial"/>
          <w:b/>
          <w:i/>
          <w:iCs/>
          <w:sz w:val="20"/>
        </w:rPr>
      </w:pPr>
    </w:p>
    <w:p w14:paraId="34B74E5B" w14:textId="7E72F926" w:rsidR="00177472" w:rsidRPr="00177472" w:rsidRDefault="00FF6FBB" w:rsidP="00177472">
      <w:pPr>
        <w:pStyle w:val="PargrafodaLista"/>
        <w:numPr>
          <w:ilvl w:val="0"/>
          <w:numId w:val="16"/>
        </w:numPr>
        <w:ind w:left="0"/>
        <w:jc w:val="both"/>
        <w:rPr>
          <w:rFonts w:cs="Arial"/>
          <w:color w:val="EE0000"/>
          <w:sz w:val="20"/>
        </w:rPr>
      </w:pPr>
      <w:r w:rsidRPr="007F1C18">
        <w:rPr>
          <w:rFonts w:cs="Arial"/>
          <w:b/>
          <w:sz w:val="20"/>
        </w:rPr>
        <w:t>Conselheir</w:t>
      </w:r>
      <w:r w:rsidR="00177472">
        <w:rPr>
          <w:rFonts w:cs="Arial"/>
          <w:b/>
          <w:sz w:val="20"/>
        </w:rPr>
        <w:t>a</w:t>
      </w:r>
      <w:r w:rsidR="00500A12" w:rsidRPr="007F1C18">
        <w:rPr>
          <w:rFonts w:cs="Arial"/>
          <w:b/>
          <w:sz w:val="20"/>
        </w:rPr>
        <w:t xml:space="preserve"> </w:t>
      </w:r>
      <w:r w:rsidR="00177472">
        <w:rPr>
          <w:rFonts w:cs="Arial"/>
          <w:b/>
          <w:sz w:val="20"/>
        </w:rPr>
        <w:t xml:space="preserve">Paulina Almeida: </w:t>
      </w:r>
      <w:r w:rsidR="00177472" w:rsidRPr="00177472">
        <w:rPr>
          <w:rFonts w:cs="Arial"/>
          <w:bCs/>
          <w:sz w:val="20"/>
        </w:rPr>
        <w:t>Processo</w:t>
      </w:r>
      <w:r w:rsidRPr="00177472">
        <w:rPr>
          <w:rFonts w:cs="Arial"/>
          <w:bCs/>
          <w:sz w:val="20"/>
        </w:rPr>
        <w:t xml:space="preserve"> </w:t>
      </w:r>
      <w:r w:rsidRPr="007F1C18">
        <w:rPr>
          <w:rFonts w:cs="Arial"/>
          <w:sz w:val="20"/>
        </w:rPr>
        <w:t>nº</w:t>
      </w:r>
      <w:r w:rsidR="00A4524D" w:rsidRPr="007F1C18">
        <w:rPr>
          <w:rFonts w:cs="Arial"/>
          <w:sz w:val="20"/>
        </w:rPr>
        <w:t xml:space="preserve"> </w:t>
      </w:r>
      <w:r w:rsidR="007F1C18" w:rsidRPr="007F1C18">
        <w:rPr>
          <w:rFonts w:cs="Arial"/>
          <w:sz w:val="20"/>
        </w:rPr>
        <w:t>01</w:t>
      </w:r>
      <w:r w:rsidR="00177472">
        <w:rPr>
          <w:rFonts w:cs="Arial"/>
          <w:sz w:val="20"/>
        </w:rPr>
        <w:t>2</w:t>
      </w:r>
      <w:r w:rsidRPr="007F1C18">
        <w:rPr>
          <w:rFonts w:cs="Arial"/>
          <w:sz w:val="20"/>
        </w:rPr>
        <w:t>/202</w:t>
      </w:r>
      <w:r w:rsidR="007F1C18" w:rsidRPr="007F1C18">
        <w:rPr>
          <w:rFonts w:cs="Arial"/>
          <w:sz w:val="20"/>
        </w:rPr>
        <w:t>6</w:t>
      </w:r>
      <w:r w:rsidR="00A1777B">
        <w:rPr>
          <w:rFonts w:cs="Arial"/>
          <w:sz w:val="20"/>
        </w:rPr>
        <w:t>,</w:t>
      </w:r>
      <w:r w:rsidR="00177472">
        <w:rPr>
          <w:rFonts w:cs="Arial"/>
          <w:sz w:val="20"/>
        </w:rPr>
        <w:t xml:space="preserve"> do</w:t>
      </w:r>
      <w:r w:rsidR="00500A12" w:rsidRPr="007F1C18">
        <w:rPr>
          <w:rFonts w:cs="Arial"/>
          <w:sz w:val="20"/>
        </w:rPr>
        <w:t xml:space="preserve"> </w:t>
      </w:r>
      <w:r w:rsidR="00177472">
        <w:rPr>
          <w:rFonts w:cs="Arial"/>
          <w:sz w:val="20"/>
        </w:rPr>
        <w:t>TECNORT PORTO, rede privada, Porto (PI) - solicitando</w:t>
      </w:r>
      <w:r w:rsidR="00177472" w:rsidRPr="00177472">
        <w:rPr>
          <w:rFonts w:cs="Arial"/>
          <w:sz w:val="20"/>
        </w:rPr>
        <w:t xml:space="preserve"> autorização para oferta do</w:t>
      </w:r>
      <w:r w:rsidR="00177472">
        <w:rPr>
          <w:rFonts w:cs="Arial"/>
          <w:sz w:val="20"/>
        </w:rPr>
        <w:t>s</w:t>
      </w:r>
      <w:r w:rsidR="00177472" w:rsidRPr="00177472">
        <w:rPr>
          <w:rFonts w:cs="Arial"/>
          <w:sz w:val="20"/>
        </w:rPr>
        <w:t xml:space="preserve"> curs</w:t>
      </w:r>
      <w:r w:rsidR="00177472">
        <w:rPr>
          <w:rFonts w:cs="Arial"/>
          <w:sz w:val="20"/>
        </w:rPr>
        <w:t>os da educação básica, ensino fundamental completo e ensino médio regular presencial.</w:t>
      </w:r>
      <w:r w:rsidR="007F1C18">
        <w:rPr>
          <w:rFonts w:cs="Arial"/>
          <w:sz w:val="20"/>
        </w:rPr>
        <w:t xml:space="preserve"> </w:t>
      </w:r>
      <w:r w:rsidR="00177472" w:rsidRPr="00177472">
        <w:rPr>
          <w:rFonts w:cs="Arial"/>
          <w:color w:val="EE0000"/>
          <w:sz w:val="20"/>
        </w:rPr>
        <w:t>(PROCESSO DISPONÍVEL NO CEE E INSPEÇÃO ENCAMINHADA POR EMAIL).</w:t>
      </w:r>
    </w:p>
    <w:p w14:paraId="4A2E1F18" w14:textId="77777777" w:rsidR="00B87418" w:rsidRDefault="00B87418" w:rsidP="00B87418">
      <w:pPr>
        <w:pStyle w:val="PargrafodaLista"/>
        <w:ind w:left="0"/>
        <w:jc w:val="both"/>
        <w:rPr>
          <w:rFonts w:cs="Arial"/>
          <w:color w:val="EE0000"/>
          <w:sz w:val="20"/>
        </w:rPr>
      </w:pPr>
    </w:p>
    <w:p w14:paraId="5DCBE115" w14:textId="509C429F" w:rsidR="00BD31B8" w:rsidRDefault="00916737" w:rsidP="00BD31B8">
      <w:pPr>
        <w:pStyle w:val="PargrafodaLista"/>
        <w:numPr>
          <w:ilvl w:val="0"/>
          <w:numId w:val="16"/>
        </w:numPr>
        <w:ind w:left="0"/>
        <w:jc w:val="both"/>
        <w:rPr>
          <w:rFonts w:cs="Arial"/>
          <w:color w:val="EE0000"/>
          <w:sz w:val="20"/>
        </w:rPr>
      </w:pPr>
      <w:r w:rsidRPr="00B87418">
        <w:rPr>
          <w:rFonts w:cs="Arial"/>
          <w:b/>
          <w:bCs/>
          <w:sz w:val="20"/>
        </w:rPr>
        <w:t>Conselheir</w:t>
      </w:r>
      <w:r w:rsidR="00B87418" w:rsidRPr="00B87418">
        <w:rPr>
          <w:rFonts w:cs="Arial"/>
          <w:b/>
          <w:bCs/>
          <w:sz w:val="20"/>
        </w:rPr>
        <w:t xml:space="preserve">o </w:t>
      </w:r>
      <w:r w:rsidR="00F22725">
        <w:rPr>
          <w:rFonts w:cs="Arial"/>
          <w:b/>
          <w:bCs/>
          <w:sz w:val="20"/>
        </w:rPr>
        <w:t>Jurandir Soares</w:t>
      </w:r>
      <w:r w:rsidRPr="00B87418">
        <w:rPr>
          <w:rFonts w:cs="Arial"/>
          <w:sz w:val="20"/>
        </w:rPr>
        <w:t xml:space="preserve">: </w:t>
      </w:r>
      <w:r w:rsidR="00B87418" w:rsidRPr="00B87418">
        <w:rPr>
          <w:rFonts w:cs="Arial"/>
          <w:sz w:val="20"/>
        </w:rPr>
        <w:t>Processo nº 0</w:t>
      </w:r>
      <w:r w:rsidR="00F22725">
        <w:rPr>
          <w:rFonts w:cs="Arial"/>
          <w:sz w:val="20"/>
        </w:rPr>
        <w:t>92</w:t>
      </w:r>
      <w:r w:rsidR="00B87418" w:rsidRPr="00B87418">
        <w:rPr>
          <w:rFonts w:cs="Arial"/>
          <w:sz w:val="20"/>
        </w:rPr>
        <w:t xml:space="preserve">/2026, da </w:t>
      </w:r>
      <w:r w:rsidR="00F22725">
        <w:rPr>
          <w:rFonts w:cs="Arial"/>
          <w:sz w:val="20"/>
        </w:rPr>
        <w:t xml:space="preserve">Bright Bee School, rede privada, Teresina (PI) </w:t>
      </w:r>
      <w:r w:rsidR="0064747D">
        <w:rPr>
          <w:rFonts w:cs="Arial"/>
          <w:sz w:val="20"/>
        </w:rPr>
        <w:t>–</w:t>
      </w:r>
      <w:r w:rsidR="00F22725">
        <w:rPr>
          <w:rFonts w:cs="Arial"/>
          <w:sz w:val="20"/>
        </w:rPr>
        <w:t xml:space="preserve"> </w:t>
      </w:r>
      <w:r w:rsidR="0064747D">
        <w:rPr>
          <w:rFonts w:cs="Arial"/>
          <w:sz w:val="20"/>
        </w:rPr>
        <w:t xml:space="preserve">solicitando alteração na Proposta </w:t>
      </w:r>
      <w:r w:rsidR="00206BDA">
        <w:rPr>
          <w:rFonts w:cs="Arial"/>
          <w:sz w:val="20"/>
        </w:rPr>
        <w:t>P</w:t>
      </w:r>
      <w:r w:rsidR="0064747D">
        <w:rPr>
          <w:rFonts w:cs="Arial"/>
          <w:sz w:val="20"/>
        </w:rPr>
        <w:t>edagógica.</w:t>
      </w:r>
      <w:r w:rsidR="00B87418" w:rsidRPr="00B87418">
        <w:rPr>
          <w:rFonts w:cs="Arial"/>
          <w:sz w:val="20"/>
        </w:rPr>
        <w:t xml:space="preserve"> </w:t>
      </w:r>
      <w:r w:rsidR="00B87418" w:rsidRPr="00B87418">
        <w:rPr>
          <w:rFonts w:cs="Arial"/>
          <w:color w:val="EE0000"/>
          <w:sz w:val="20"/>
        </w:rPr>
        <w:t>(PROCESSO DISPONÍVEL NO CEE</w:t>
      </w:r>
      <w:r w:rsidR="0064747D">
        <w:rPr>
          <w:rFonts w:cs="Arial"/>
          <w:color w:val="EE0000"/>
          <w:sz w:val="20"/>
        </w:rPr>
        <w:t>).</w:t>
      </w:r>
    </w:p>
    <w:p w14:paraId="7186DC62" w14:textId="77777777" w:rsidR="00BD31B8" w:rsidRPr="00BD31B8" w:rsidRDefault="00BD31B8" w:rsidP="00BD31B8">
      <w:pPr>
        <w:pStyle w:val="PargrafodaLista"/>
        <w:rPr>
          <w:rFonts w:cs="Arial"/>
          <w:color w:val="EE0000"/>
          <w:sz w:val="20"/>
        </w:rPr>
      </w:pPr>
    </w:p>
    <w:p w14:paraId="6B1B8CB1" w14:textId="15B4A548" w:rsidR="0058536B" w:rsidRDefault="00BD31B8" w:rsidP="0058536B">
      <w:pPr>
        <w:pStyle w:val="PargrafodaLista"/>
        <w:numPr>
          <w:ilvl w:val="0"/>
          <w:numId w:val="16"/>
        </w:numPr>
        <w:ind w:left="0"/>
        <w:jc w:val="both"/>
        <w:rPr>
          <w:rFonts w:cs="Arial"/>
          <w:color w:val="EE0000"/>
          <w:sz w:val="20"/>
        </w:rPr>
      </w:pPr>
      <w:r w:rsidRPr="00BD31B8">
        <w:rPr>
          <w:rFonts w:cs="Arial"/>
          <w:b/>
          <w:bCs/>
          <w:sz w:val="20"/>
        </w:rPr>
        <w:t xml:space="preserve">Conselheira </w:t>
      </w:r>
      <w:r w:rsidR="0064747D">
        <w:rPr>
          <w:rFonts w:cs="Arial"/>
          <w:b/>
          <w:bCs/>
          <w:sz w:val="20"/>
        </w:rPr>
        <w:t>Ana Célia Orsano</w:t>
      </w:r>
      <w:r w:rsidRPr="00BD31B8">
        <w:rPr>
          <w:rFonts w:cs="Arial"/>
          <w:sz w:val="20"/>
        </w:rPr>
        <w:t>: Processo nº 0</w:t>
      </w:r>
      <w:r w:rsidR="0064747D">
        <w:rPr>
          <w:rFonts w:cs="Arial"/>
          <w:sz w:val="20"/>
        </w:rPr>
        <w:t>79</w:t>
      </w:r>
      <w:r w:rsidRPr="00BD31B8">
        <w:rPr>
          <w:rFonts w:cs="Arial"/>
          <w:sz w:val="20"/>
        </w:rPr>
        <w:t>/2026</w:t>
      </w:r>
      <w:r w:rsidR="00206BDA">
        <w:rPr>
          <w:rFonts w:cs="Arial"/>
          <w:sz w:val="20"/>
        </w:rPr>
        <w:t>,</w:t>
      </w:r>
      <w:r w:rsidRPr="00BD31B8">
        <w:rPr>
          <w:rFonts w:cs="Arial"/>
          <w:sz w:val="20"/>
        </w:rPr>
        <w:t xml:space="preserve"> d</w:t>
      </w:r>
      <w:r w:rsidR="0064747D">
        <w:rPr>
          <w:rFonts w:cs="Arial"/>
          <w:sz w:val="20"/>
        </w:rPr>
        <w:t xml:space="preserve">a Escolinha Pequeno Principe, rede privada, Landri Sales (PI) - </w:t>
      </w:r>
      <w:r w:rsidRPr="00BD31B8">
        <w:rPr>
          <w:rFonts w:cs="Arial"/>
          <w:sz w:val="20"/>
        </w:rPr>
        <w:t xml:space="preserve">solicitando </w:t>
      </w:r>
      <w:r w:rsidR="0058536B" w:rsidRPr="0058536B">
        <w:rPr>
          <w:rFonts w:cs="Arial"/>
          <w:sz w:val="20"/>
        </w:rPr>
        <w:t>renovação de autorização para o ensino fundamental completo regular.</w:t>
      </w:r>
      <w:r w:rsidR="0058536B">
        <w:rPr>
          <w:rFonts w:cs="Arial"/>
          <w:sz w:val="20"/>
        </w:rPr>
        <w:t xml:space="preserve"> </w:t>
      </w:r>
      <w:r w:rsidR="0058536B" w:rsidRPr="0058536B">
        <w:rPr>
          <w:rFonts w:cs="Arial"/>
          <w:color w:val="EE0000"/>
          <w:sz w:val="20"/>
        </w:rPr>
        <w:t>(PROCESSO DISPONÍVEL NO CEE E INSPEÇÃO ENCAMINHADA POR EMAIL).</w:t>
      </w:r>
    </w:p>
    <w:p w14:paraId="1AF15B03" w14:textId="77777777" w:rsidR="0058536B" w:rsidRPr="0058536B" w:rsidRDefault="0058536B" w:rsidP="0058536B">
      <w:pPr>
        <w:pStyle w:val="PargrafodaLista"/>
        <w:rPr>
          <w:rFonts w:cs="Arial"/>
          <w:color w:val="EE0000"/>
          <w:sz w:val="20"/>
        </w:rPr>
      </w:pPr>
    </w:p>
    <w:p w14:paraId="60C7CE05" w14:textId="043F4C59" w:rsidR="0058536B" w:rsidRPr="0058536B" w:rsidRDefault="0058536B" w:rsidP="0058536B">
      <w:pPr>
        <w:pStyle w:val="PargrafodaLista"/>
        <w:numPr>
          <w:ilvl w:val="0"/>
          <w:numId w:val="16"/>
        </w:numPr>
        <w:ind w:left="0"/>
        <w:jc w:val="both"/>
        <w:rPr>
          <w:rFonts w:cs="Arial"/>
          <w:color w:val="EE0000"/>
          <w:sz w:val="20"/>
        </w:rPr>
      </w:pPr>
      <w:r w:rsidRPr="0058536B">
        <w:rPr>
          <w:rFonts w:cs="Arial"/>
          <w:b/>
          <w:bCs/>
          <w:sz w:val="20"/>
        </w:rPr>
        <w:t>Conselheiro Fonseca Neto:</w:t>
      </w:r>
      <w:r w:rsidRPr="0058536B">
        <w:rPr>
          <w:rFonts w:cs="Arial"/>
          <w:color w:val="EE0000"/>
          <w:sz w:val="20"/>
        </w:rPr>
        <w:t xml:space="preserve"> </w:t>
      </w:r>
      <w:r w:rsidRPr="0058536B">
        <w:rPr>
          <w:rFonts w:cs="Arial"/>
          <w:sz w:val="20"/>
        </w:rPr>
        <w:t>Processo nº 0</w:t>
      </w:r>
      <w:r>
        <w:rPr>
          <w:rFonts w:cs="Arial"/>
          <w:sz w:val="20"/>
        </w:rPr>
        <w:t>79</w:t>
      </w:r>
      <w:r w:rsidRPr="0058536B">
        <w:rPr>
          <w:rFonts w:cs="Arial"/>
          <w:sz w:val="20"/>
        </w:rPr>
        <w:t>/202</w:t>
      </w:r>
      <w:r w:rsidR="00597D60">
        <w:rPr>
          <w:rFonts w:cs="Arial"/>
          <w:sz w:val="20"/>
        </w:rPr>
        <w:t>5</w:t>
      </w:r>
      <w:r w:rsidRPr="0058536B">
        <w:rPr>
          <w:rFonts w:cs="Arial"/>
          <w:sz w:val="20"/>
        </w:rPr>
        <w:t>, da UESPI – Universidade Estadual do Piauí, Campus P</w:t>
      </w:r>
      <w:r>
        <w:rPr>
          <w:rFonts w:cs="Arial"/>
          <w:sz w:val="20"/>
        </w:rPr>
        <w:t xml:space="preserve">rofessor Barros </w:t>
      </w:r>
      <w:r w:rsidR="007454B9">
        <w:rPr>
          <w:rFonts w:cs="Arial"/>
          <w:sz w:val="20"/>
        </w:rPr>
        <w:t>Araújo, Picos</w:t>
      </w:r>
      <w:r w:rsidRPr="0058536B">
        <w:rPr>
          <w:rFonts w:cs="Arial"/>
          <w:sz w:val="20"/>
        </w:rPr>
        <w:t xml:space="preserve"> (PI) - solicitando renovação de reconhecimento do Curso </w:t>
      </w:r>
      <w:r w:rsidR="007454B9">
        <w:rPr>
          <w:rFonts w:cs="Arial"/>
          <w:sz w:val="20"/>
        </w:rPr>
        <w:t>Bacharelado em Ciências Contábeis</w:t>
      </w:r>
      <w:r w:rsidRPr="0058536B">
        <w:rPr>
          <w:rFonts w:cs="Arial"/>
          <w:sz w:val="20"/>
        </w:rPr>
        <w:t>.</w:t>
      </w:r>
      <w:r w:rsidRPr="0058536B">
        <w:rPr>
          <w:rFonts w:cs="Arial"/>
          <w:color w:val="EE0000"/>
          <w:sz w:val="20"/>
        </w:rPr>
        <w:t xml:space="preserve"> (PROCESSO DISPONÍVEL NO CEE E INSPEÇÃO DISPONÍVEL NO LINK).</w:t>
      </w:r>
    </w:p>
    <w:p w14:paraId="284B35C4" w14:textId="77777777" w:rsidR="0058536B" w:rsidRPr="001639E2" w:rsidRDefault="0058536B" w:rsidP="001639E2">
      <w:pPr>
        <w:rPr>
          <w:rFonts w:cs="Arial"/>
          <w:color w:val="EE0000"/>
          <w:sz w:val="20"/>
        </w:rPr>
      </w:pPr>
    </w:p>
    <w:p w14:paraId="20EC9F9E" w14:textId="77777777" w:rsidR="00F311F2" w:rsidRDefault="001639E2" w:rsidP="00F311F2">
      <w:pPr>
        <w:pStyle w:val="PargrafodaLista"/>
        <w:numPr>
          <w:ilvl w:val="0"/>
          <w:numId w:val="16"/>
        </w:numPr>
        <w:ind w:left="0"/>
        <w:jc w:val="both"/>
        <w:rPr>
          <w:rFonts w:cs="Arial"/>
          <w:color w:val="EE0000"/>
          <w:sz w:val="20"/>
        </w:rPr>
      </w:pPr>
      <w:r w:rsidRPr="001639E2">
        <w:rPr>
          <w:rFonts w:cs="Arial"/>
          <w:b/>
          <w:bCs/>
          <w:sz w:val="20"/>
        </w:rPr>
        <w:t>Conselheir</w:t>
      </w:r>
      <w:r>
        <w:rPr>
          <w:rFonts w:cs="Arial"/>
          <w:b/>
          <w:bCs/>
          <w:sz w:val="20"/>
        </w:rPr>
        <w:t>o</w:t>
      </w:r>
      <w:r w:rsidRPr="001639E2">
        <w:rPr>
          <w:rFonts w:cs="Arial"/>
          <w:b/>
          <w:bCs/>
          <w:sz w:val="20"/>
        </w:rPr>
        <w:t xml:space="preserve"> C</w:t>
      </w:r>
      <w:r>
        <w:rPr>
          <w:rFonts w:cs="Arial"/>
          <w:b/>
          <w:bCs/>
          <w:sz w:val="20"/>
        </w:rPr>
        <w:t>arlos Alberto</w:t>
      </w:r>
      <w:r w:rsidRPr="001639E2">
        <w:rPr>
          <w:rFonts w:cs="Arial"/>
          <w:b/>
          <w:bCs/>
          <w:sz w:val="20"/>
        </w:rPr>
        <w:t>:</w:t>
      </w:r>
      <w:r w:rsidRPr="001639E2">
        <w:rPr>
          <w:rFonts w:cs="Arial"/>
          <w:sz w:val="20"/>
        </w:rPr>
        <w:t xml:space="preserve"> Processo nº </w:t>
      </w:r>
      <w:r>
        <w:rPr>
          <w:rFonts w:cs="Arial"/>
          <w:sz w:val="20"/>
        </w:rPr>
        <w:t>265</w:t>
      </w:r>
      <w:r w:rsidRPr="001639E2">
        <w:rPr>
          <w:rFonts w:cs="Arial"/>
          <w:sz w:val="20"/>
        </w:rPr>
        <w:t>/202</w:t>
      </w:r>
      <w:r>
        <w:rPr>
          <w:rFonts w:cs="Arial"/>
          <w:sz w:val="20"/>
        </w:rPr>
        <w:t>5</w:t>
      </w:r>
      <w:r w:rsidRPr="001639E2">
        <w:rPr>
          <w:rFonts w:cs="Arial"/>
          <w:sz w:val="20"/>
        </w:rPr>
        <w:t>, d</w:t>
      </w:r>
      <w:r>
        <w:rPr>
          <w:rFonts w:cs="Arial"/>
          <w:sz w:val="20"/>
        </w:rPr>
        <w:t>a Creche Amor de Mãe</w:t>
      </w:r>
      <w:r w:rsidRPr="001639E2">
        <w:rPr>
          <w:rFonts w:cs="Arial"/>
          <w:sz w:val="20"/>
        </w:rPr>
        <w:t xml:space="preserve">, rede privada, </w:t>
      </w:r>
      <w:r>
        <w:rPr>
          <w:rFonts w:cs="Arial"/>
          <w:sz w:val="20"/>
        </w:rPr>
        <w:t>Altos</w:t>
      </w:r>
      <w:r w:rsidRPr="001639E2">
        <w:rPr>
          <w:rFonts w:cs="Arial"/>
          <w:sz w:val="20"/>
        </w:rPr>
        <w:t xml:space="preserve"> (PI) - solicitando a renovação de autorização para o ensino fundamental </w:t>
      </w:r>
      <w:r>
        <w:rPr>
          <w:rFonts w:cs="Arial"/>
          <w:sz w:val="20"/>
        </w:rPr>
        <w:t>anos finais</w:t>
      </w:r>
      <w:r w:rsidR="00066043">
        <w:rPr>
          <w:rFonts w:cs="Arial"/>
          <w:sz w:val="20"/>
        </w:rPr>
        <w:t xml:space="preserve"> </w:t>
      </w:r>
      <w:r w:rsidRPr="001639E2">
        <w:rPr>
          <w:rFonts w:cs="Arial"/>
          <w:sz w:val="20"/>
        </w:rPr>
        <w:t xml:space="preserve">regular. </w:t>
      </w:r>
      <w:r w:rsidRPr="001639E2">
        <w:rPr>
          <w:rFonts w:cs="Arial"/>
          <w:color w:val="EE0000"/>
          <w:sz w:val="20"/>
        </w:rPr>
        <w:t>(PROCESSO DISPONÍVEL NO CEE E INSPEÇÃO ENCAMINHADA POR EMAIL).</w:t>
      </w:r>
    </w:p>
    <w:p w14:paraId="30B441D9" w14:textId="77777777" w:rsidR="00F311F2" w:rsidRPr="00F311F2" w:rsidRDefault="00F311F2" w:rsidP="00F311F2">
      <w:pPr>
        <w:pStyle w:val="PargrafodaLista"/>
        <w:rPr>
          <w:rFonts w:cs="Arial"/>
          <w:sz w:val="20"/>
        </w:rPr>
      </w:pPr>
    </w:p>
    <w:p w14:paraId="13123A68" w14:textId="77777777" w:rsidR="0022578E" w:rsidRDefault="00F311F2" w:rsidP="0022578E">
      <w:pPr>
        <w:pStyle w:val="PargrafodaLista"/>
        <w:numPr>
          <w:ilvl w:val="0"/>
          <w:numId w:val="16"/>
        </w:numPr>
        <w:ind w:left="0"/>
        <w:jc w:val="both"/>
        <w:rPr>
          <w:rFonts w:cs="Arial"/>
          <w:color w:val="EE0000"/>
          <w:sz w:val="20"/>
        </w:rPr>
      </w:pPr>
      <w:r w:rsidRPr="00F311F2">
        <w:rPr>
          <w:rFonts w:cs="Arial"/>
          <w:b/>
          <w:bCs/>
          <w:sz w:val="20"/>
        </w:rPr>
        <w:t>Conselheira Conceição Bugyja:</w:t>
      </w:r>
      <w:r w:rsidRPr="00F311F2">
        <w:rPr>
          <w:rFonts w:cs="Arial"/>
          <w:sz w:val="20"/>
        </w:rPr>
        <w:t xml:space="preserve"> Processo nº 050/2026, do Colégio São Francisco de Assis, rede privada, Floriano (PI) - solicitando a renovação de autorização para o ensino fundamental completo regular e ensino médio. </w:t>
      </w:r>
      <w:r w:rsidRPr="00F311F2">
        <w:rPr>
          <w:rFonts w:cs="Arial"/>
          <w:color w:val="EE0000"/>
          <w:sz w:val="20"/>
        </w:rPr>
        <w:t>(PROCESSO DISPONÍVEL NO CEE E INSPEÇÃO ENCAMINHADA POR EMAIL).</w:t>
      </w:r>
    </w:p>
    <w:p w14:paraId="3D576C31" w14:textId="77777777" w:rsidR="0022578E" w:rsidRPr="0022578E" w:rsidRDefault="0022578E" w:rsidP="0022578E">
      <w:pPr>
        <w:pStyle w:val="PargrafodaLista"/>
        <w:rPr>
          <w:rFonts w:cs="Arial"/>
          <w:b/>
          <w:bCs/>
          <w:sz w:val="20"/>
        </w:rPr>
      </w:pPr>
    </w:p>
    <w:p w14:paraId="09EDA9BC" w14:textId="73C8042D" w:rsidR="0022578E" w:rsidRDefault="00BD31B8" w:rsidP="0022578E">
      <w:pPr>
        <w:pStyle w:val="PargrafodaLista"/>
        <w:numPr>
          <w:ilvl w:val="0"/>
          <w:numId w:val="16"/>
        </w:numPr>
        <w:ind w:left="0"/>
        <w:jc w:val="both"/>
        <w:rPr>
          <w:rFonts w:cs="Arial"/>
          <w:color w:val="EE0000"/>
          <w:sz w:val="20"/>
        </w:rPr>
      </w:pPr>
      <w:r w:rsidRPr="0022578E">
        <w:rPr>
          <w:rFonts w:cs="Arial"/>
          <w:b/>
          <w:bCs/>
          <w:sz w:val="20"/>
        </w:rPr>
        <w:t xml:space="preserve">Conselheira Débora </w:t>
      </w:r>
      <w:r w:rsidR="0022578E">
        <w:rPr>
          <w:rFonts w:cs="Arial"/>
          <w:b/>
          <w:bCs/>
          <w:sz w:val="20"/>
        </w:rPr>
        <w:t>S</w:t>
      </w:r>
      <w:r w:rsidRPr="0022578E">
        <w:rPr>
          <w:rFonts w:cs="Arial"/>
          <w:b/>
          <w:bCs/>
          <w:sz w:val="20"/>
        </w:rPr>
        <w:t>antos:</w:t>
      </w:r>
      <w:r w:rsidRPr="0022578E">
        <w:rPr>
          <w:rFonts w:cs="Arial"/>
          <w:sz w:val="20"/>
        </w:rPr>
        <w:t xml:space="preserve"> </w:t>
      </w:r>
      <w:r w:rsidR="0022578E" w:rsidRPr="0022578E">
        <w:rPr>
          <w:rFonts w:cs="Arial"/>
          <w:sz w:val="20"/>
        </w:rPr>
        <w:t>Processos nº</w:t>
      </w:r>
      <w:r w:rsidR="0022578E" w:rsidRPr="0022578E">
        <w:rPr>
          <w:rFonts w:cs="Arial"/>
          <w:sz w:val="20"/>
          <w:vertAlign w:val="superscript"/>
        </w:rPr>
        <w:t>s</w:t>
      </w:r>
      <w:r w:rsidR="0022578E" w:rsidRPr="0022578E">
        <w:rPr>
          <w:rFonts w:cs="Arial"/>
          <w:sz w:val="20"/>
        </w:rPr>
        <w:t xml:space="preserve"> 262/2025; 263/2026 e 264/2026</w:t>
      </w:r>
      <w:r w:rsidR="00206BDA">
        <w:rPr>
          <w:rFonts w:cs="Arial"/>
          <w:sz w:val="20"/>
        </w:rPr>
        <w:t>,</w:t>
      </w:r>
      <w:r w:rsidR="0022578E" w:rsidRPr="0022578E">
        <w:rPr>
          <w:rFonts w:cs="Arial"/>
          <w:sz w:val="20"/>
        </w:rPr>
        <w:t xml:space="preserve"> da ABCD – Teresina (PI) – solicitando renovação de reconhecimento paras os Curso</w:t>
      </w:r>
      <w:r w:rsidR="00206BDA">
        <w:rPr>
          <w:rFonts w:cs="Arial"/>
          <w:sz w:val="20"/>
        </w:rPr>
        <w:t>s</w:t>
      </w:r>
      <w:r w:rsidR="0022578E" w:rsidRPr="0022578E">
        <w:rPr>
          <w:rFonts w:cs="Arial"/>
          <w:sz w:val="20"/>
        </w:rPr>
        <w:t xml:space="preserve"> de Educação Profissional Técnica de Nível Médio em Saúde Bucal, Enfermagem e Prótese Dentária</w:t>
      </w:r>
      <w:r w:rsidR="0022578E">
        <w:rPr>
          <w:rFonts w:cs="Arial"/>
          <w:sz w:val="20"/>
        </w:rPr>
        <w:t>; respectivamente</w:t>
      </w:r>
      <w:r w:rsidR="0022578E" w:rsidRPr="0022578E">
        <w:rPr>
          <w:rFonts w:cs="Arial"/>
          <w:sz w:val="20"/>
        </w:rPr>
        <w:t>.</w:t>
      </w:r>
      <w:r w:rsidR="0022578E" w:rsidRPr="0022578E">
        <w:rPr>
          <w:rFonts w:cs="Arial"/>
          <w:color w:val="EE0000"/>
          <w:sz w:val="20"/>
        </w:rPr>
        <w:t xml:space="preserve"> (PROCESSO</w:t>
      </w:r>
      <w:r w:rsidR="0022578E">
        <w:rPr>
          <w:rFonts w:cs="Arial"/>
          <w:color w:val="EE0000"/>
          <w:sz w:val="20"/>
        </w:rPr>
        <w:t>S</w:t>
      </w:r>
      <w:r w:rsidR="0022578E" w:rsidRPr="0022578E">
        <w:rPr>
          <w:rFonts w:cs="Arial"/>
          <w:color w:val="EE0000"/>
          <w:sz w:val="20"/>
        </w:rPr>
        <w:t xml:space="preserve"> E RELATÓRIO</w:t>
      </w:r>
      <w:r w:rsidR="0022578E">
        <w:rPr>
          <w:rFonts w:cs="Arial"/>
          <w:color w:val="EE0000"/>
          <w:sz w:val="20"/>
        </w:rPr>
        <w:t>S</w:t>
      </w:r>
      <w:r w:rsidR="0022578E" w:rsidRPr="0022578E">
        <w:rPr>
          <w:rFonts w:cs="Arial"/>
          <w:color w:val="EE0000"/>
          <w:sz w:val="20"/>
        </w:rPr>
        <w:t xml:space="preserve"> DA</w:t>
      </w:r>
      <w:r w:rsidR="0022578E">
        <w:rPr>
          <w:rFonts w:cs="Arial"/>
          <w:color w:val="EE0000"/>
          <w:sz w:val="20"/>
        </w:rPr>
        <w:t>S</w:t>
      </w:r>
      <w:r w:rsidR="0022578E" w:rsidRPr="0022578E">
        <w:rPr>
          <w:rFonts w:cs="Arial"/>
          <w:color w:val="EE0000"/>
          <w:sz w:val="20"/>
        </w:rPr>
        <w:t xml:space="preserve"> COMISS</w:t>
      </w:r>
      <w:r w:rsidR="0022578E">
        <w:rPr>
          <w:rFonts w:cs="Arial"/>
          <w:color w:val="EE0000"/>
          <w:sz w:val="20"/>
        </w:rPr>
        <w:t>ÕES</w:t>
      </w:r>
      <w:r w:rsidR="0022578E" w:rsidRPr="0022578E">
        <w:rPr>
          <w:rFonts w:cs="Arial"/>
          <w:color w:val="EE0000"/>
          <w:sz w:val="20"/>
        </w:rPr>
        <w:t xml:space="preserve"> VERIFICADORA</w:t>
      </w:r>
      <w:r w:rsidR="0022578E">
        <w:rPr>
          <w:rFonts w:cs="Arial"/>
          <w:color w:val="EE0000"/>
          <w:sz w:val="20"/>
        </w:rPr>
        <w:t>S</w:t>
      </w:r>
      <w:r w:rsidR="0022578E" w:rsidRPr="0022578E">
        <w:rPr>
          <w:rFonts w:cs="Arial"/>
          <w:color w:val="EE0000"/>
          <w:sz w:val="20"/>
        </w:rPr>
        <w:t xml:space="preserve"> DISPONÍ</w:t>
      </w:r>
      <w:r w:rsidR="0022578E">
        <w:rPr>
          <w:rFonts w:cs="Arial"/>
          <w:color w:val="EE0000"/>
          <w:sz w:val="20"/>
        </w:rPr>
        <w:t xml:space="preserve">VEIS </w:t>
      </w:r>
      <w:r w:rsidR="0022578E" w:rsidRPr="0022578E">
        <w:rPr>
          <w:rFonts w:cs="Arial"/>
          <w:color w:val="EE0000"/>
          <w:sz w:val="20"/>
        </w:rPr>
        <w:t>NO CEE).</w:t>
      </w:r>
    </w:p>
    <w:p w14:paraId="7D954897" w14:textId="77777777" w:rsidR="0022578E" w:rsidRPr="0022578E" w:rsidRDefault="0022578E" w:rsidP="0022578E">
      <w:pPr>
        <w:pStyle w:val="PargrafodaLista"/>
        <w:rPr>
          <w:rFonts w:cs="Arial"/>
          <w:b/>
          <w:bCs/>
          <w:sz w:val="20"/>
        </w:rPr>
      </w:pPr>
    </w:p>
    <w:p w14:paraId="6D6F1F54" w14:textId="671B618E" w:rsidR="00783FA2" w:rsidRPr="007F1C18" w:rsidRDefault="003263A5" w:rsidP="007449C7">
      <w:pPr>
        <w:pStyle w:val="PargrafodaLista1"/>
        <w:ind w:left="0" w:hanging="284"/>
        <w:jc w:val="both"/>
        <w:rPr>
          <w:rFonts w:cs="Arial"/>
          <w:b/>
          <w:sz w:val="20"/>
        </w:rPr>
      </w:pPr>
      <w:r w:rsidRPr="007F1C18">
        <w:rPr>
          <w:rFonts w:cs="Arial"/>
          <w:b/>
          <w:sz w:val="20"/>
        </w:rPr>
        <w:t>4</w:t>
      </w:r>
      <w:r w:rsidR="00A140E3" w:rsidRPr="007F1C18">
        <w:rPr>
          <w:rFonts w:cs="Arial"/>
          <w:b/>
          <w:sz w:val="20"/>
        </w:rPr>
        <w:t>.</w:t>
      </w:r>
      <w:r w:rsidR="00783FA2" w:rsidRPr="007F1C18">
        <w:rPr>
          <w:rFonts w:cs="Arial"/>
          <w:b/>
          <w:sz w:val="20"/>
        </w:rPr>
        <w:t>RELATOS</w:t>
      </w:r>
    </w:p>
    <w:p w14:paraId="00A33CAA" w14:textId="77777777" w:rsidR="009B1BE2" w:rsidRPr="00572A6B" w:rsidRDefault="009B1BE2" w:rsidP="007449C7">
      <w:pPr>
        <w:pStyle w:val="PargrafodaLista"/>
        <w:ind w:left="0"/>
        <w:jc w:val="both"/>
        <w:rPr>
          <w:rFonts w:cs="Arial"/>
          <w:bCs/>
          <w:sz w:val="18"/>
          <w:szCs w:val="18"/>
        </w:rPr>
      </w:pPr>
    </w:p>
    <w:p w14:paraId="5B11C4BD" w14:textId="77777777" w:rsidR="00B83D51" w:rsidRPr="00572A6B" w:rsidRDefault="00B83D51" w:rsidP="007449C7">
      <w:pPr>
        <w:pStyle w:val="PargrafodaLista"/>
        <w:ind w:left="0"/>
        <w:jc w:val="both"/>
        <w:rPr>
          <w:rFonts w:cs="Arial"/>
          <w:bCs/>
          <w:sz w:val="18"/>
          <w:szCs w:val="18"/>
        </w:rPr>
        <w:sectPr w:rsidR="00B83D51" w:rsidRPr="00572A6B" w:rsidSect="00783FA2">
          <w:headerReference w:type="default" r:id="rId8"/>
          <w:footerReference w:type="even" r:id="rId9"/>
          <w:footerReference w:type="default" r:id="rId10"/>
          <w:pgSz w:w="11907" w:h="16840" w:code="9"/>
          <w:pgMar w:top="284" w:right="708" w:bottom="567" w:left="1418" w:header="278" w:footer="510" w:gutter="0"/>
          <w:cols w:space="720"/>
        </w:sectPr>
      </w:pPr>
    </w:p>
    <w:p w14:paraId="7B784709" w14:textId="1D434AA6" w:rsidR="002A7245" w:rsidRPr="00572A6B" w:rsidRDefault="00783FA2" w:rsidP="007449C7">
      <w:pPr>
        <w:pStyle w:val="PargrafodaLista"/>
        <w:ind w:left="0"/>
        <w:jc w:val="both"/>
        <w:rPr>
          <w:rFonts w:cs="Arial"/>
          <w:bCs/>
          <w:sz w:val="18"/>
          <w:szCs w:val="18"/>
        </w:rPr>
      </w:pPr>
      <w:r w:rsidRPr="00572A6B">
        <w:rPr>
          <w:rFonts w:cs="Arial"/>
          <w:bCs/>
          <w:sz w:val="18"/>
          <w:szCs w:val="18"/>
        </w:rPr>
        <w:t>a.</w:t>
      </w:r>
      <w:r w:rsidR="007E6113" w:rsidRPr="00572A6B">
        <w:rPr>
          <w:rFonts w:cs="Arial"/>
          <w:bCs/>
          <w:sz w:val="18"/>
          <w:szCs w:val="18"/>
        </w:rPr>
        <w:t xml:space="preserve"> </w:t>
      </w:r>
      <w:r w:rsidRPr="00572A6B">
        <w:rPr>
          <w:rFonts w:cs="Arial"/>
          <w:bCs/>
          <w:sz w:val="18"/>
          <w:szCs w:val="18"/>
        </w:rPr>
        <w:t>Conselheira Ana Célia (   )</w:t>
      </w:r>
    </w:p>
    <w:p w14:paraId="6FDC64D3" w14:textId="3993873D" w:rsidR="00783FA2" w:rsidRPr="00572A6B" w:rsidRDefault="00783FA2" w:rsidP="007449C7">
      <w:pPr>
        <w:pStyle w:val="PargrafodaLista"/>
        <w:ind w:left="0"/>
        <w:jc w:val="both"/>
        <w:rPr>
          <w:rFonts w:cs="Arial"/>
          <w:bCs/>
          <w:sz w:val="18"/>
          <w:szCs w:val="18"/>
        </w:rPr>
      </w:pPr>
      <w:r w:rsidRPr="00572A6B">
        <w:rPr>
          <w:rFonts w:cs="Arial"/>
          <w:bCs/>
          <w:sz w:val="18"/>
          <w:szCs w:val="18"/>
        </w:rPr>
        <w:t>b.</w:t>
      </w:r>
      <w:bookmarkStart w:id="0" w:name="_Hlk189736324"/>
      <w:r w:rsidR="007E6113" w:rsidRPr="00572A6B">
        <w:rPr>
          <w:rFonts w:cs="Arial"/>
          <w:bCs/>
          <w:sz w:val="18"/>
          <w:szCs w:val="18"/>
        </w:rPr>
        <w:t xml:space="preserve"> </w:t>
      </w:r>
      <w:r w:rsidRPr="00572A6B">
        <w:rPr>
          <w:rFonts w:cs="Arial"/>
          <w:bCs/>
          <w:sz w:val="18"/>
          <w:szCs w:val="18"/>
        </w:rPr>
        <w:t>Conselheiro Antônio Fonseca</w:t>
      </w:r>
      <w:bookmarkEnd w:id="0"/>
      <w:r w:rsidRPr="00572A6B">
        <w:rPr>
          <w:rFonts w:cs="Arial"/>
          <w:bCs/>
          <w:sz w:val="18"/>
          <w:szCs w:val="18"/>
        </w:rPr>
        <w:t xml:space="preserve"> (   )</w:t>
      </w:r>
    </w:p>
    <w:p w14:paraId="7514ED4F" w14:textId="6BB80D31" w:rsidR="00783FA2" w:rsidRPr="00572A6B" w:rsidRDefault="00783FA2" w:rsidP="007449C7">
      <w:pPr>
        <w:pStyle w:val="PargrafodaLista"/>
        <w:ind w:left="0"/>
        <w:jc w:val="both"/>
        <w:rPr>
          <w:rFonts w:cs="Arial"/>
          <w:bCs/>
          <w:sz w:val="18"/>
          <w:szCs w:val="18"/>
        </w:rPr>
      </w:pPr>
      <w:r w:rsidRPr="00572A6B">
        <w:rPr>
          <w:rFonts w:cs="Arial"/>
          <w:bCs/>
          <w:sz w:val="18"/>
          <w:szCs w:val="18"/>
        </w:rPr>
        <w:t>c.</w:t>
      </w:r>
      <w:r w:rsidR="007E6113" w:rsidRPr="00572A6B">
        <w:rPr>
          <w:rFonts w:cs="Arial"/>
          <w:bCs/>
          <w:sz w:val="18"/>
          <w:szCs w:val="18"/>
        </w:rPr>
        <w:t xml:space="preserve"> </w:t>
      </w:r>
      <w:r w:rsidRPr="00572A6B">
        <w:rPr>
          <w:rFonts w:cs="Arial"/>
          <w:bCs/>
          <w:sz w:val="18"/>
          <w:szCs w:val="18"/>
        </w:rPr>
        <w:t xml:space="preserve">Conselheira Bárbara Olímpia (  ) </w:t>
      </w:r>
    </w:p>
    <w:p w14:paraId="3EE0D6E0" w14:textId="0EDF0F6F" w:rsidR="00783FA2" w:rsidRPr="00572A6B" w:rsidRDefault="00783FA2" w:rsidP="007449C7">
      <w:pPr>
        <w:pStyle w:val="PargrafodaLista"/>
        <w:ind w:left="0"/>
        <w:jc w:val="both"/>
        <w:rPr>
          <w:rFonts w:cs="Arial"/>
          <w:bCs/>
          <w:sz w:val="18"/>
          <w:szCs w:val="18"/>
        </w:rPr>
      </w:pPr>
      <w:r w:rsidRPr="00572A6B">
        <w:rPr>
          <w:rFonts w:cs="Arial"/>
          <w:bCs/>
          <w:sz w:val="18"/>
          <w:szCs w:val="18"/>
        </w:rPr>
        <w:t>d.</w:t>
      </w:r>
      <w:r w:rsidR="007E6113" w:rsidRPr="00572A6B">
        <w:rPr>
          <w:rFonts w:cs="Arial"/>
          <w:bCs/>
          <w:sz w:val="18"/>
          <w:szCs w:val="18"/>
        </w:rPr>
        <w:t xml:space="preserve"> </w:t>
      </w:r>
      <w:r w:rsidRPr="00572A6B">
        <w:rPr>
          <w:rFonts w:cs="Arial"/>
          <w:bCs/>
          <w:sz w:val="18"/>
          <w:szCs w:val="18"/>
        </w:rPr>
        <w:t xml:space="preserve">Conselheiro Carlos Alberto – Presidente (   ) </w:t>
      </w:r>
    </w:p>
    <w:p w14:paraId="52A02DDC" w14:textId="1E5FC7E7" w:rsidR="00783FA2" w:rsidRPr="00572A6B" w:rsidRDefault="00783FA2" w:rsidP="007449C7">
      <w:pPr>
        <w:pStyle w:val="PargrafodaLista"/>
        <w:ind w:left="0"/>
        <w:jc w:val="both"/>
        <w:rPr>
          <w:rFonts w:cs="Arial"/>
          <w:bCs/>
          <w:sz w:val="18"/>
          <w:szCs w:val="18"/>
        </w:rPr>
      </w:pPr>
      <w:r w:rsidRPr="00572A6B">
        <w:rPr>
          <w:rFonts w:cs="Arial"/>
          <w:bCs/>
          <w:sz w:val="18"/>
          <w:szCs w:val="18"/>
        </w:rPr>
        <w:t>e.</w:t>
      </w:r>
      <w:r w:rsidR="007E6113" w:rsidRPr="00572A6B">
        <w:rPr>
          <w:rFonts w:cs="Arial"/>
          <w:bCs/>
          <w:sz w:val="18"/>
          <w:szCs w:val="18"/>
        </w:rPr>
        <w:t xml:space="preserve"> </w:t>
      </w:r>
      <w:r w:rsidRPr="00572A6B">
        <w:rPr>
          <w:rFonts w:cs="Arial"/>
          <w:bCs/>
          <w:sz w:val="18"/>
          <w:szCs w:val="18"/>
        </w:rPr>
        <w:t>Conselheira Conceição Bugyja (   )</w:t>
      </w:r>
    </w:p>
    <w:p w14:paraId="660C2CA2" w14:textId="5B84B3B2" w:rsidR="00783FA2" w:rsidRPr="00572A6B" w:rsidRDefault="00783FA2" w:rsidP="007449C7">
      <w:pPr>
        <w:pStyle w:val="PargrafodaLista"/>
        <w:ind w:left="0"/>
        <w:jc w:val="both"/>
        <w:rPr>
          <w:rFonts w:cs="Arial"/>
          <w:bCs/>
          <w:sz w:val="18"/>
          <w:szCs w:val="18"/>
        </w:rPr>
      </w:pPr>
      <w:r w:rsidRPr="00572A6B">
        <w:rPr>
          <w:rFonts w:cs="Arial"/>
          <w:bCs/>
          <w:sz w:val="18"/>
          <w:szCs w:val="18"/>
        </w:rPr>
        <w:t>f.</w:t>
      </w:r>
      <w:r w:rsidR="007E6113" w:rsidRPr="00572A6B">
        <w:rPr>
          <w:rFonts w:cs="Arial"/>
          <w:bCs/>
          <w:sz w:val="18"/>
          <w:szCs w:val="18"/>
        </w:rPr>
        <w:t xml:space="preserve"> </w:t>
      </w:r>
      <w:r w:rsidRPr="00572A6B">
        <w:rPr>
          <w:rFonts w:cs="Arial"/>
          <w:bCs/>
          <w:sz w:val="18"/>
          <w:szCs w:val="18"/>
        </w:rPr>
        <w:t>Conselheira</w:t>
      </w:r>
      <w:r w:rsidR="009B1BE2" w:rsidRPr="00572A6B">
        <w:rPr>
          <w:rFonts w:cs="Arial"/>
          <w:bCs/>
          <w:sz w:val="18"/>
          <w:szCs w:val="18"/>
        </w:rPr>
        <w:t xml:space="preserve"> </w:t>
      </w:r>
      <w:r w:rsidRPr="00572A6B">
        <w:rPr>
          <w:rFonts w:cs="Arial"/>
          <w:bCs/>
          <w:sz w:val="18"/>
          <w:szCs w:val="18"/>
        </w:rPr>
        <w:t>Débora</w:t>
      </w:r>
      <w:r w:rsidR="009B1BE2" w:rsidRPr="00572A6B">
        <w:rPr>
          <w:rFonts w:cs="Arial"/>
          <w:bCs/>
          <w:sz w:val="18"/>
          <w:szCs w:val="18"/>
        </w:rPr>
        <w:t xml:space="preserve"> </w:t>
      </w:r>
      <w:r w:rsidRPr="00572A6B">
        <w:rPr>
          <w:rFonts w:cs="Arial"/>
          <w:bCs/>
          <w:sz w:val="18"/>
          <w:szCs w:val="18"/>
        </w:rPr>
        <w:t>Santos–Vice-</w:t>
      </w:r>
      <w:r w:rsidR="00B80CC5" w:rsidRPr="00572A6B">
        <w:rPr>
          <w:rFonts w:cs="Arial"/>
          <w:bCs/>
          <w:sz w:val="18"/>
          <w:szCs w:val="18"/>
        </w:rPr>
        <w:t>P</w:t>
      </w:r>
      <w:r w:rsidRPr="00572A6B">
        <w:rPr>
          <w:rFonts w:cs="Arial"/>
          <w:bCs/>
          <w:sz w:val="18"/>
          <w:szCs w:val="18"/>
        </w:rPr>
        <w:t>r</w:t>
      </w:r>
      <w:r w:rsidR="00DA6744" w:rsidRPr="00572A6B">
        <w:rPr>
          <w:rFonts w:cs="Arial"/>
          <w:bCs/>
          <w:sz w:val="18"/>
          <w:szCs w:val="18"/>
        </w:rPr>
        <w:t>esid</w:t>
      </w:r>
      <w:r w:rsidR="00B80CC5" w:rsidRPr="00572A6B">
        <w:rPr>
          <w:rFonts w:cs="Arial"/>
          <w:bCs/>
          <w:sz w:val="18"/>
          <w:szCs w:val="18"/>
        </w:rPr>
        <w:t>ente</w:t>
      </w:r>
      <w:r w:rsidR="00CF2A9C" w:rsidRPr="00572A6B">
        <w:rPr>
          <w:rFonts w:cs="Arial"/>
          <w:bCs/>
          <w:sz w:val="18"/>
          <w:szCs w:val="18"/>
        </w:rPr>
        <w:t xml:space="preserve"> </w:t>
      </w:r>
      <w:r w:rsidRPr="00572A6B">
        <w:rPr>
          <w:rFonts w:cs="Arial"/>
          <w:bCs/>
          <w:sz w:val="18"/>
          <w:szCs w:val="18"/>
        </w:rPr>
        <w:t>(</w:t>
      </w:r>
      <w:r w:rsidR="00DA6744" w:rsidRPr="00572A6B">
        <w:rPr>
          <w:rFonts w:cs="Arial"/>
          <w:bCs/>
          <w:sz w:val="18"/>
          <w:szCs w:val="18"/>
        </w:rPr>
        <w:t xml:space="preserve">  </w:t>
      </w:r>
      <w:r w:rsidRPr="00572A6B">
        <w:rPr>
          <w:rFonts w:cs="Arial"/>
          <w:bCs/>
          <w:sz w:val="18"/>
          <w:szCs w:val="18"/>
        </w:rPr>
        <w:t>)</w:t>
      </w:r>
    </w:p>
    <w:p w14:paraId="7C192946" w14:textId="0CEE9825" w:rsidR="00783FA2" w:rsidRPr="00572A6B" w:rsidRDefault="00783FA2" w:rsidP="007449C7">
      <w:pPr>
        <w:pStyle w:val="PargrafodaLista"/>
        <w:ind w:left="0"/>
        <w:jc w:val="both"/>
        <w:rPr>
          <w:rFonts w:cs="Arial"/>
          <w:bCs/>
          <w:sz w:val="18"/>
          <w:szCs w:val="18"/>
        </w:rPr>
      </w:pPr>
      <w:r w:rsidRPr="00572A6B">
        <w:rPr>
          <w:rFonts w:cs="Arial"/>
          <w:bCs/>
          <w:sz w:val="18"/>
          <w:szCs w:val="18"/>
        </w:rPr>
        <w:t>g.</w:t>
      </w:r>
      <w:r w:rsidR="007E6113" w:rsidRPr="00572A6B">
        <w:rPr>
          <w:rFonts w:cs="Arial"/>
          <w:bCs/>
          <w:sz w:val="18"/>
          <w:szCs w:val="18"/>
        </w:rPr>
        <w:t xml:space="preserve"> </w:t>
      </w:r>
      <w:r w:rsidRPr="00572A6B">
        <w:rPr>
          <w:rFonts w:cs="Arial"/>
          <w:bCs/>
          <w:sz w:val="18"/>
          <w:szCs w:val="18"/>
        </w:rPr>
        <w:t>Conselheira Eliane Morais (   )</w:t>
      </w:r>
    </w:p>
    <w:p w14:paraId="6C516E3E" w14:textId="171F809C" w:rsidR="00783FA2" w:rsidRPr="00572A6B" w:rsidRDefault="00783FA2" w:rsidP="007449C7">
      <w:pPr>
        <w:pStyle w:val="PargrafodaLista"/>
        <w:ind w:left="0"/>
        <w:jc w:val="both"/>
        <w:rPr>
          <w:rFonts w:cs="Arial"/>
          <w:bCs/>
          <w:sz w:val="18"/>
          <w:szCs w:val="18"/>
        </w:rPr>
      </w:pPr>
      <w:r w:rsidRPr="00572A6B">
        <w:rPr>
          <w:rFonts w:cs="Arial"/>
          <w:bCs/>
          <w:sz w:val="18"/>
          <w:szCs w:val="18"/>
        </w:rPr>
        <w:t xml:space="preserve">    h.</w:t>
      </w:r>
      <w:r w:rsidR="007E6113" w:rsidRPr="00572A6B">
        <w:rPr>
          <w:rFonts w:cs="Arial"/>
          <w:bCs/>
          <w:sz w:val="18"/>
          <w:szCs w:val="18"/>
        </w:rPr>
        <w:t xml:space="preserve"> </w:t>
      </w:r>
      <w:r w:rsidRPr="00572A6B">
        <w:rPr>
          <w:rFonts w:cs="Arial"/>
          <w:bCs/>
          <w:sz w:val="18"/>
          <w:szCs w:val="18"/>
        </w:rPr>
        <w:t>Conselheira Francisca Rocha (   )</w:t>
      </w:r>
    </w:p>
    <w:p w14:paraId="0AFF3EA2" w14:textId="24133A80" w:rsidR="00783FA2" w:rsidRPr="00572A6B" w:rsidRDefault="00783FA2" w:rsidP="007449C7">
      <w:pPr>
        <w:pStyle w:val="PargrafodaLista"/>
        <w:ind w:left="0"/>
        <w:jc w:val="both"/>
        <w:rPr>
          <w:rFonts w:cs="Arial"/>
          <w:bCs/>
          <w:sz w:val="18"/>
          <w:szCs w:val="18"/>
        </w:rPr>
      </w:pPr>
      <w:r w:rsidRPr="00572A6B">
        <w:rPr>
          <w:rFonts w:cs="Arial"/>
          <w:bCs/>
          <w:sz w:val="18"/>
          <w:szCs w:val="18"/>
        </w:rPr>
        <w:t xml:space="preserve">    i.</w:t>
      </w:r>
      <w:r w:rsidR="008910CA" w:rsidRPr="00572A6B">
        <w:rPr>
          <w:rFonts w:cs="Arial"/>
          <w:bCs/>
          <w:sz w:val="18"/>
          <w:szCs w:val="18"/>
        </w:rPr>
        <w:t xml:space="preserve"> </w:t>
      </w:r>
      <w:r w:rsidRPr="00572A6B">
        <w:rPr>
          <w:rFonts w:cs="Arial"/>
          <w:bCs/>
          <w:sz w:val="18"/>
          <w:szCs w:val="18"/>
        </w:rPr>
        <w:t>Conselheiro Jurandir Soares (   )</w:t>
      </w:r>
    </w:p>
    <w:p w14:paraId="7D1274EF" w14:textId="2E958C22" w:rsidR="00783FA2" w:rsidRPr="00572A6B" w:rsidRDefault="00783FA2" w:rsidP="007449C7">
      <w:pPr>
        <w:pStyle w:val="PargrafodaLista"/>
        <w:ind w:left="0"/>
        <w:jc w:val="both"/>
        <w:rPr>
          <w:rFonts w:cs="Arial"/>
          <w:bCs/>
          <w:sz w:val="18"/>
          <w:szCs w:val="18"/>
        </w:rPr>
      </w:pPr>
      <w:r w:rsidRPr="00572A6B">
        <w:rPr>
          <w:rFonts w:cs="Arial"/>
          <w:bCs/>
          <w:sz w:val="18"/>
          <w:szCs w:val="18"/>
        </w:rPr>
        <w:t xml:space="preserve">    j.</w:t>
      </w:r>
      <w:r w:rsidR="007E6113" w:rsidRPr="00572A6B">
        <w:rPr>
          <w:rFonts w:cs="Arial"/>
          <w:bCs/>
          <w:sz w:val="18"/>
          <w:szCs w:val="18"/>
        </w:rPr>
        <w:t xml:space="preserve"> </w:t>
      </w:r>
      <w:r w:rsidRPr="00572A6B">
        <w:rPr>
          <w:rFonts w:cs="Arial"/>
          <w:bCs/>
          <w:sz w:val="18"/>
          <w:szCs w:val="18"/>
        </w:rPr>
        <w:t>Conselheiro Marcelo Siqueira (   )</w:t>
      </w:r>
    </w:p>
    <w:p w14:paraId="481CFBD8" w14:textId="3A2DB551" w:rsidR="00783FA2" w:rsidRPr="00572A6B" w:rsidRDefault="00783FA2" w:rsidP="007449C7">
      <w:pPr>
        <w:pStyle w:val="PargrafodaLista"/>
        <w:ind w:left="0"/>
        <w:jc w:val="both"/>
        <w:rPr>
          <w:rFonts w:cs="Arial"/>
          <w:bCs/>
          <w:sz w:val="18"/>
          <w:szCs w:val="18"/>
        </w:rPr>
      </w:pPr>
      <w:r w:rsidRPr="00572A6B">
        <w:rPr>
          <w:rFonts w:cs="Arial"/>
          <w:bCs/>
          <w:sz w:val="18"/>
          <w:szCs w:val="18"/>
        </w:rPr>
        <w:t xml:space="preserve">    k.</w:t>
      </w:r>
      <w:bookmarkStart w:id="1" w:name="_Hlk190941445"/>
      <w:r w:rsidR="007E6113" w:rsidRPr="00572A6B">
        <w:rPr>
          <w:rFonts w:cs="Arial"/>
          <w:bCs/>
          <w:sz w:val="18"/>
          <w:szCs w:val="18"/>
        </w:rPr>
        <w:t xml:space="preserve"> </w:t>
      </w:r>
      <w:r w:rsidRPr="00572A6B">
        <w:rPr>
          <w:rFonts w:cs="Arial"/>
          <w:bCs/>
          <w:sz w:val="18"/>
          <w:szCs w:val="18"/>
        </w:rPr>
        <w:t>Conselheiro Osório Teixeira (   )</w:t>
      </w:r>
    </w:p>
    <w:bookmarkEnd w:id="1"/>
    <w:p w14:paraId="1AF67399" w14:textId="10B7FBEC" w:rsidR="00783FA2" w:rsidRPr="00572A6B" w:rsidRDefault="00783FA2" w:rsidP="007449C7">
      <w:pPr>
        <w:pStyle w:val="PargrafodaLista"/>
        <w:ind w:left="0"/>
        <w:jc w:val="both"/>
        <w:rPr>
          <w:rFonts w:cs="Arial"/>
          <w:bCs/>
          <w:sz w:val="18"/>
          <w:szCs w:val="18"/>
        </w:rPr>
      </w:pPr>
      <w:r w:rsidRPr="00572A6B">
        <w:rPr>
          <w:rFonts w:cs="Arial"/>
          <w:bCs/>
          <w:sz w:val="18"/>
          <w:szCs w:val="18"/>
        </w:rPr>
        <w:t xml:space="preserve">    l.</w:t>
      </w:r>
      <w:bookmarkStart w:id="2" w:name="_Hlk190943243"/>
      <w:r w:rsidR="008910CA" w:rsidRPr="00572A6B">
        <w:rPr>
          <w:rFonts w:cs="Arial"/>
          <w:bCs/>
          <w:sz w:val="18"/>
          <w:szCs w:val="18"/>
        </w:rPr>
        <w:t xml:space="preserve"> </w:t>
      </w:r>
      <w:r w:rsidRPr="00572A6B">
        <w:rPr>
          <w:rFonts w:cs="Arial"/>
          <w:bCs/>
          <w:sz w:val="18"/>
          <w:szCs w:val="18"/>
        </w:rPr>
        <w:t xml:space="preserve">Conselheira Paulina Almeida (   ) </w:t>
      </w:r>
      <w:bookmarkEnd w:id="2"/>
    </w:p>
    <w:p w14:paraId="7BBD7E29" w14:textId="0691AA6A" w:rsidR="00783FA2" w:rsidRPr="00572A6B" w:rsidRDefault="00783FA2" w:rsidP="007449C7">
      <w:pPr>
        <w:pStyle w:val="PargrafodaLista"/>
        <w:ind w:left="0"/>
        <w:jc w:val="both"/>
        <w:rPr>
          <w:rFonts w:cs="Arial"/>
          <w:bCs/>
          <w:sz w:val="18"/>
          <w:szCs w:val="18"/>
        </w:rPr>
      </w:pPr>
      <w:r w:rsidRPr="00572A6B">
        <w:rPr>
          <w:rFonts w:cs="Arial"/>
          <w:bCs/>
          <w:sz w:val="18"/>
          <w:szCs w:val="18"/>
        </w:rPr>
        <w:t xml:space="preserve">    m.</w:t>
      </w:r>
      <w:r w:rsidR="007E6113" w:rsidRPr="00572A6B">
        <w:rPr>
          <w:rFonts w:cs="Arial"/>
          <w:bCs/>
          <w:sz w:val="18"/>
          <w:szCs w:val="18"/>
        </w:rPr>
        <w:t xml:space="preserve"> </w:t>
      </w:r>
      <w:r w:rsidRPr="00572A6B">
        <w:rPr>
          <w:rFonts w:cs="Arial"/>
          <w:bCs/>
          <w:sz w:val="18"/>
          <w:szCs w:val="18"/>
        </w:rPr>
        <w:t>Conselheiro Sebastião Patrício (   )</w:t>
      </w:r>
    </w:p>
    <w:p w14:paraId="54B35979" w14:textId="77777777" w:rsidR="00783FA2" w:rsidRPr="00572A6B" w:rsidRDefault="00783FA2" w:rsidP="007449C7">
      <w:pPr>
        <w:pStyle w:val="PargrafodaLista"/>
        <w:ind w:left="0"/>
        <w:jc w:val="both"/>
        <w:rPr>
          <w:rFonts w:cs="Arial"/>
          <w:bCs/>
          <w:sz w:val="18"/>
          <w:szCs w:val="18"/>
        </w:rPr>
        <w:sectPr w:rsidR="00783FA2" w:rsidRPr="00572A6B" w:rsidSect="00B80CC5">
          <w:type w:val="continuous"/>
          <w:pgSz w:w="11907" w:h="16840" w:code="9"/>
          <w:pgMar w:top="284" w:right="708" w:bottom="567" w:left="1418" w:header="278" w:footer="510" w:gutter="0"/>
          <w:cols w:num="2" w:space="993"/>
        </w:sectPr>
      </w:pPr>
    </w:p>
    <w:p w14:paraId="5E4D6359" w14:textId="77777777" w:rsidR="009B1BE2" w:rsidRPr="00572A6B" w:rsidRDefault="009B1BE2" w:rsidP="007449C7">
      <w:pPr>
        <w:pStyle w:val="PargrafodaLista"/>
        <w:ind w:left="0"/>
        <w:jc w:val="both"/>
        <w:rPr>
          <w:rFonts w:cs="Arial"/>
          <w:bCs/>
          <w:sz w:val="18"/>
          <w:szCs w:val="18"/>
        </w:rPr>
      </w:pPr>
    </w:p>
    <w:p w14:paraId="555149F2" w14:textId="1B4D00EA" w:rsidR="005977FC" w:rsidRDefault="00783FA2" w:rsidP="007449C7">
      <w:pPr>
        <w:pStyle w:val="PargrafodaLista"/>
        <w:numPr>
          <w:ilvl w:val="0"/>
          <w:numId w:val="22"/>
        </w:numPr>
        <w:jc w:val="both"/>
        <w:rPr>
          <w:rFonts w:cs="Arial"/>
          <w:b/>
          <w:sz w:val="18"/>
          <w:szCs w:val="18"/>
        </w:rPr>
      </w:pPr>
      <w:r w:rsidRPr="003263A5">
        <w:rPr>
          <w:rFonts w:cs="Arial"/>
          <w:b/>
          <w:sz w:val="18"/>
          <w:szCs w:val="18"/>
        </w:rPr>
        <w:t>INFORMES/OUTROS</w:t>
      </w:r>
    </w:p>
    <w:p w14:paraId="22DBB1E6" w14:textId="77777777" w:rsidR="00106032" w:rsidRDefault="00106032" w:rsidP="00106032">
      <w:pPr>
        <w:pStyle w:val="PargrafodaLista"/>
        <w:ind w:left="76"/>
        <w:jc w:val="both"/>
        <w:rPr>
          <w:rFonts w:cs="Arial"/>
          <w:b/>
          <w:sz w:val="18"/>
          <w:szCs w:val="18"/>
        </w:rPr>
      </w:pPr>
    </w:p>
    <w:p w14:paraId="5B3EE680" w14:textId="297FB5F5" w:rsidR="00106032" w:rsidRDefault="00106032" w:rsidP="00106032">
      <w:pPr>
        <w:pStyle w:val="PargrafodaLista"/>
        <w:numPr>
          <w:ilvl w:val="0"/>
          <w:numId w:val="26"/>
        </w:numPr>
        <w:jc w:val="both"/>
        <w:rPr>
          <w:rFonts w:cs="Arial"/>
          <w:bCs/>
          <w:sz w:val="18"/>
          <w:szCs w:val="18"/>
        </w:rPr>
      </w:pPr>
      <w:r w:rsidRPr="00106032">
        <w:rPr>
          <w:rFonts w:cs="Arial"/>
          <w:bCs/>
          <w:sz w:val="18"/>
          <w:szCs w:val="18"/>
        </w:rPr>
        <w:t>Deliberar descredenciamento de mantenedora e fechamento das instituições de ensino:</w:t>
      </w:r>
    </w:p>
    <w:p w14:paraId="3FE55981" w14:textId="77777777" w:rsidR="00106032" w:rsidRPr="00106032" w:rsidRDefault="00106032" w:rsidP="00106032">
      <w:pPr>
        <w:pStyle w:val="PargrafodaLista"/>
        <w:ind w:left="436"/>
        <w:jc w:val="both"/>
        <w:rPr>
          <w:rFonts w:cs="Arial"/>
          <w:bCs/>
          <w:sz w:val="18"/>
          <w:szCs w:val="18"/>
        </w:rPr>
      </w:pPr>
    </w:p>
    <w:p w14:paraId="40E79719" w14:textId="4884300F" w:rsidR="008C7E04" w:rsidRPr="00106032" w:rsidRDefault="00106032" w:rsidP="00106032">
      <w:pPr>
        <w:pStyle w:val="PargrafodaLista"/>
        <w:ind w:left="436"/>
        <w:jc w:val="both"/>
        <w:rPr>
          <w:rFonts w:cs="Arial"/>
          <w:bCs/>
          <w:sz w:val="18"/>
          <w:szCs w:val="18"/>
        </w:rPr>
      </w:pPr>
      <w:r w:rsidRPr="00106032">
        <w:rPr>
          <w:rFonts w:cs="Arial"/>
          <w:bCs/>
          <w:sz w:val="18"/>
          <w:szCs w:val="18"/>
        </w:rPr>
        <w:t>1: Escolas Municipais de Avelino Lopes, Prefeitura Municipal de Avelino Lopes (PI).</w:t>
      </w:r>
    </w:p>
    <w:sectPr w:rsidR="008C7E04" w:rsidRPr="00106032" w:rsidSect="00783FA2">
      <w:type w:val="continuous"/>
      <w:pgSz w:w="11907" w:h="16840" w:code="9"/>
      <w:pgMar w:top="284" w:right="708" w:bottom="567" w:left="1418" w:header="278" w:footer="51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2361EA" w14:textId="77777777" w:rsidR="005A42B9" w:rsidRDefault="005A42B9">
      <w:r>
        <w:separator/>
      </w:r>
    </w:p>
  </w:endnote>
  <w:endnote w:type="continuationSeparator" w:id="0">
    <w:p w14:paraId="4BF74782" w14:textId="77777777" w:rsidR="005A42B9" w:rsidRDefault="005A42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A7F56A" w14:textId="77777777" w:rsidR="00783FA2" w:rsidRDefault="00C74D38">
    <w:pPr>
      <w:pStyle w:val="Rodap"/>
      <w:framePr w:wrap="auto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783FA2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7ED9F9" w14:textId="77777777" w:rsidR="00783FA2" w:rsidRDefault="00783FA2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9DCEDC" w14:textId="77777777" w:rsidR="00783FA2" w:rsidRDefault="00C74D38">
    <w:pPr>
      <w:pStyle w:val="Rodap"/>
      <w:framePr w:wrap="auto" w:vAnchor="text" w:hAnchor="page" w:x="11422" w:y="-159"/>
      <w:rPr>
        <w:rStyle w:val="Nmerodepgina"/>
      </w:rPr>
    </w:pPr>
    <w:r>
      <w:rPr>
        <w:rStyle w:val="Nmerodepgina"/>
      </w:rPr>
      <w:fldChar w:fldCharType="begin"/>
    </w:r>
    <w:r w:rsidR="00783FA2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7604F3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34158DB0" w14:textId="77777777" w:rsidR="00783FA2" w:rsidRPr="003D05DE" w:rsidRDefault="00783FA2">
    <w:pPr>
      <w:pStyle w:val="Rodap"/>
      <w:ind w:left="709" w:right="357" w:hanging="709"/>
      <w:jc w:val="center"/>
      <w:rPr>
        <w:sz w:val="12"/>
      </w:rPr>
    </w:pPr>
    <w:r w:rsidRPr="003D05DE">
      <w:rPr>
        <w:sz w:val="12"/>
      </w:rPr>
      <w:t xml:space="preserve">Rua Magalhães Filho,2050 -  Bairro Marquês  -  CEP 64.002-450  -  Teresina/ Piauí   -   Fone/Fax: (086)  3216-3211 / 3216-3286                   </w:t>
    </w:r>
  </w:p>
  <w:p w14:paraId="39E96285" w14:textId="77777777" w:rsidR="00783FA2" w:rsidRPr="003D05DE" w:rsidRDefault="00783FA2">
    <w:pPr>
      <w:pStyle w:val="Rodap"/>
      <w:ind w:left="709" w:right="357" w:hanging="709"/>
      <w:jc w:val="center"/>
      <w:rPr>
        <w:sz w:val="12"/>
      </w:rPr>
    </w:pPr>
    <w:r w:rsidRPr="003D05DE">
      <w:rPr>
        <w:sz w:val="12"/>
        <w:u w:val="single"/>
      </w:rPr>
      <w:t xml:space="preserve">E- mail: conselho@ceepi.pro.brSite: </w:t>
    </w:r>
    <w:hyperlink r:id="rId1" w:history="1">
      <w:r w:rsidRPr="003D05DE">
        <w:rPr>
          <w:rStyle w:val="Hyperlink"/>
          <w:rFonts w:eastAsiaTheme="majorEastAsia"/>
          <w:color w:val="000000"/>
          <w:sz w:val="12"/>
        </w:rPr>
        <w:t>www.ceepi.pro.br</w:t>
      </w:r>
    </w:hyperlink>
  </w:p>
  <w:p w14:paraId="49754A07" w14:textId="77777777" w:rsidR="00783FA2" w:rsidRDefault="00783FA2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CBB2DE" w14:textId="77777777" w:rsidR="005A42B9" w:rsidRDefault="005A42B9">
      <w:r>
        <w:separator/>
      </w:r>
    </w:p>
  </w:footnote>
  <w:footnote w:type="continuationSeparator" w:id="0">
    <w:p w14:paraId="171CA227" w14:textId="77777777" w:rsidR="005A42B9" w:rsidRDefault="005A42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BFF5E5" w14:textId="77777777" w:rsidR="00783FA2" w:rsidRDefault="00597D60" w:rsidP="00256D58">
    <w:r>
      <w:rPr>
        <w:noProof/>
      </w:rPr>
      <w:object w:dxaOrig="1440" w:dyaOrig="1440" w14:anchorId="1B22851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margin-left:.3pt;margin-top:0;width:53.25pt;height:54.2pt;z-index:251658240;mso-position-vertical:center" wrapcoords="-260 0 -260 21373 21600 21373 21600 0 -260 0" fillcolor="window">
          <v:imagedata r:id="rId1" o:title=""/>
          <w10:wrap type="tight"/>
        </v:shape>
        <o:OLEObject Type="Embed" ProgID="Word.Picture.8" ShapeID="_x0000_s1025" DrawAspect="Content" ObjectID="_1843294555" r:id="rId2"/>
      </w:object>
    </w:r>
  </w:p>
  <w:p w14:paraId="64492E6D" w14:textId="77777777" w:rsidR="00783FA2" w:rsidRPr="000C7349" w:rsidRDefault="00783FA2" w:rsidP="00A56951">
    <w:pPr>
      <w:pStyle w:val="Legenda"/>
      <w:rPr>
        <w:rFonts w:ascii="Arial" w:hAnsi="Arial" w:cs="Arial"/>
        <w:sz w:val="20"/>
      </w:rPr>
    </w:pPr>
    <w:r w:rsidRPr="000C7349">
      <w:rPr>
        <w:rFonts w:ascii="Arial" w:hAnsi="Arial" w:cs="Arial"/>
        <w:sz w:val="20"/>
      </w:rPr>
      <w:t>ESTADO DO PIAUÍ</w:t>
    </w:r>
  </w:p>
  <w:p w14:paraId="6686FC70" w14:textId="77777777" w:rsidR="00783FA2" w:rsidRPr="000C7349" w:rsidRDefault="00783FA2" w:rsidP="00A56951">
    <w:pPr>
      <w:jc w:val="center"/>
      <w:rPr>
        <w:rFonts w:cs="Arial"/>
        <w:b/>
        <w:color w:val="000000"/>
        <w:sz w:val="20"/>
      </w:rPr>
    </w:pPr>
    <w:r w:rsidRPr="000C7349">
      <w:rPr>
        <w:rFonts w:cs="Arial"/>
        <w:b/>
        <w:color w:val="000000"/>
        <w:sz w:val="20"/>
      </w:rPr>
      <w:t>CONSELHO ESTADUAL DE EDUCAÇÃO</w:t>
    </w:r>
  </w:p>
  <w:p w14:paraId="638F43A8" w14:textId="43113FC9" w:rsidR="00783FA2" w:rsidRPr="00E827D7" w:rsidRDefault="00783FA2" w:rsidP="008F0EAE">
    <w:pPr>
      <w:pStyle w:val="Ttulo2"/>
      <w:jc w:val="center"/>
      <w:rPr>
        <w:b/>
        <w:bCs/>
      </w:rPr>
    </w:pPr>
    <w:r w:rsidRPr="00E827D7">
      <w:rPr>
        <w:rFonts w:ascii="Arial" w:hAnsi="Arial" w:cs="Arial"/>
        <w:b/>
        <w:bCs/>
        <w:color w:val="000000"/>
        <w:sz w:val="20"/>
      </w:rPr>
      <w:t>PAUTA DA SESSÃO</w:t>
    </w:r>
    <w:r w:rsidR="00B62DB0">
      <w:rPr>
        <w:rFonts w:ascii="Arial" w:hAnsi="Arial" w:cs="Arial"/>
        <w:b/>
        <w:bCs/>
        <w:color w:val="000000"/>
        <w:sz w:val="20"/>
      </w:rPr>
      <w:t xml:space="preserve"> </w:t>
    </w:r>
    <w:r w:rsidRPr="00E827D7">
      <w:rPr>
        <w:rFonts w:ascii="Arial" w:hAnsi="Arial" w:cs="Arial"/>
        <w:b/>
        <w:bCs/>
        <w:color w:val="000000"/>
        <w:sz w:val="20"/>
      </w:rPr>
      <w:t xml:space="preserve">ORDINÁRIA DO DIA </w:t>
    </w:r>
    <w:r w:rsidR="00177472">
      <w:rPr>
        <w:rFonts w:ascii="Arial" w:hAnsi="Arial" w:cs="Arial"/>
        <w:b/>
        <w:bCs/>
        <w:color w:val="000000"/>
        <w:sz w:val="20"/>
      </w:rPr>
      <w:t>18</w:t>
    </w:r>
    <w:r w:rsidRPr="00E827D7">
      <w:rPr>
        <w:rFonts w:ascii="Arial" w:hAnsi="Arial" w:cs="Arial"/>
        <w:b/>
        <w:bCs/>
        <w:color w:val="000000"/>
        <w:sz w:val="20"/>
      </w:rPr>
      <w:t>/</w:t>
    </w:r>
    <w:r w:rsidR="008F0EAE" w:rsidRPr="00E827D7">
      <w:rPr>
        <w:rFonts w:ascii="Arial" w:hAnsi="Arial" w:cs="Arial"/>
        <w:b/>
        <w:bCs/>
        <w:color w:val="000000"/>
        <w:sz w:val="20"/>
      </w:rPr>
      <w:t>0</w:t>
    </w:r>
    <w:r w:rsidR="00DF375E">
      <w:rPr>
        <w:rFonts w:ascii="Arial" w:hAnsi="Arial" w:cs="Arial"/>
        <w:b/>
        <w:bCs/>
        <w:color w:val="000000"/>
        <w:sz w:val="20"/>
      </w:rPr>
      <w:t>6</w:t>
    </w:r>
    <w:r w:rsidRPr="00E827D7">
      <w:rPr>
        <w:rFonts w:ascii="Arial" w:hAnsi="Arial" w:cs="Arial"/>
        <w:b/>
        <w:bCs/>
        <w:color w:val="000000"/>
        <w:sz w:val="20"/>
      </w:rPr>
      <w:t>/</w:t>
    </w:r>
    <w:r w:rsidR="008F0EAE" w:rsidRPr="00E827D7">
      <w:rPr>
        <w:rFonts w:ascii="Arial" w:hAnsi="Arial" w:cs="Arial"/>
        <w:b/>
        <w:bCs/>
        <w:color w:val="000000"/>
        <w:sz w:val="20"/>
      </w:rPr>
      <w:t>2026</w:t>
    </w:r>
  </w:p>
  <w:p w14:paraId="0A235E40" w14:textId="3A100614" w:rsidR="00783FA2" w:rsidRDefault="002F66DB">
    <w:pPr>
      <w:jc w:val="both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1658A4B1" wp14:editId="78E66726">
              <wp:simplePos x="0" y="0"/>
              <wp:positionH relativeFrom="column">
                <wp:posOffset>-403860</wp:posOffset>
              </wp:positionH>
              <wp:positionV relativeFrom="paragraph">
                <wp:posOffset>144780</wp:posOffset>
              </wp:positionV>
              <wp:extent cx="6743700" cy="8895715"/>
              <wp:effectExtent l="0" t="0" r="0" b="635"/>
              <wp:wrapNone/>
              <wp:docPr id="2" name="Retângul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743700" cy="88957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rect w14:anchorId="71488576" id="Retângulo 2" o:spid="_x0000_s1026" style="position:absolute;margin-left:-31.8pt;margin-top:11.4pt;width:531pt;height:700.4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"/>
          </w:pict>
        </mc:Fallback>
      </mc:AlternateContent>
    </w:r>
    <w:r>
      <w:rPr>
        <w:noProof/>
      </w:rPr>
      <mc:AlternateContent>
        <mc:Choice Requires="wps">
          <w:drawing>
            <wp:anchor distT="4294967291" distB="4294967291" distL="114300" distR="114300" simplePos="0" relativeHeight="251661312" behindDoc="0" locked="0" layoutInCell="0" allowOverlap="1" wp14:anchorId="61B2CBE7" wp14:editId="0B78361D">
              <wp:simplePos x="0" y="0"/>
              <wp:positionH relativeFrom="column">
                <wp:posOffset>742950</wp:posOffset>
              </wp:positionH>
              <wp:positionV relativeFrom="paragraph">
                <wp:posOffset>66039</wp:posOffset>
              </wp:positionV>
              <wp:extent cx="4663440" cy="0"/>
              <wp:effectExtent l="0" t="38100" r="41910" b="38100"/>
              <wp:wrapNone/>
              <wp:docPr id="1" name="Conector re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663440" cy="0"/>
                      </a:xfrm>
                      <a:prstGeom prst="line">
                        <a:avLst/>
                      </a:prstGeom>
                      <a:noFill/>
                      <a:ln w="95250">
                        <a:solidFill>
                          <a:srgbClr val="FFFFFF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line w14:anchorId="12AC914F" id="Conector reto 1" o:spid="_x0000_s1026" style="position:absolute;z-index:251661312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58.5pt,5.2pt" to="425.7pt,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" o:allowincell="f" strokecolor="white" strokeweight="7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1F1435"/>
    <w:multiLevelType w:val="hybridMultilevel"/>
    <w:tmpl w:val="5D10A9C6"/>
    <w:lvl w:ilvl="0" w:tplc="70A4A2BA">
      <w:start w:val="5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796" w:hanging="360"/>
      </w:pPr>
    </w:lvl>
    <w:lvl w:ilvl="2" w:tplc="0416001B" w:tentative="1">
      <w:start w:val="1"/>
      <w:numFmt w:val="lowerRoman"/>
      <w:lvlText w:val="%3."/>
      <w:lvlJc w:val="right"/>
      <w:pPr>
        <w:ind w:left="1516" w:hanging="180"/>
      </w:pPr>
    </w:lvl>
    <w:lvl w:ilvl="3" w:tplc="0416000F" w:tentative="1">
      <w:start w:val="1"/>
      <w:numFmt w:val="decimal"/>
      <w:lvlText w:val="%4."/>
      <w:lvlJc w:val="left"/>
      <w:pPr>
        <w:ind w:left="2236" w:hanging="360"/>
      </w:pPr>
    </w:lvl>
    <w:lvl w:ilvl="4" w:tplc="04160019" w:tentative="1">
      <w:start w:val="1"/>
      <w:numFmt w:val="lowerLetter"/>
      <w:lvlText w:val="%5."/>
      <w:lvlJc w:val="left"/>
      <w:pPr>
        <w:ind w:left="2956" w:hanging="360"/>
      </w:pPr>
    </w:lvl>
    <w:lvl w:ilvl="5" w:tplc="0416001B" w:tentative="1">
      <w:start w:val="1"/>
      <w:numFmt w:val="lowerRoman"/>
      <w:lvlText w:val="%6."/>
      <w:lvlJc w:val="right"/>
      <w:pPr>
        <w:ind w:left="3676" w:hanging="180"/>
      </w:pPr>
    </w:lvl>
    <w:lvl w:ilvl="6" w:tplc="0416000F" w:tentative="1">
      <w:start w:val="1"/>
      <w:numFmt w:val="decimal"/>
      <w:lvlText w:val="%7."/>
      <w:lvlJc w:val="left"/>
      <w:pPr>
        <w:ind w:left="4396" w:hanging="360"/>
      </w:pPr>
    </w:lvl>
    <w:lvl w:ilvl="7" w:tplc="04160019" w:tentative="1">
      <w:start w:val="1"/>
      <w:numFmt w:val="lowerLetter"/>
      <w:lvlText w:val="%8."/>
      <w:lvlJc w:val="left"/>
      <w:pPr>
        <w:ind w:left="5116" w:hanging="360"/>
      </w:pPr>
    </w:lvl>
    <w:lvl w:ilvl="8" w:tplc="0416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" w15:restartNumberingAfterBreak="0">
    <w:nsid w:val="114413B8"/>
    <w:multiLevelType w:val="hybridMultilevel"/>
    <w:tmpl w:val="3708946A"/>
    <w:lvl w:ilvl="0" w:tplc="87A2E88E">
      <w:start w:val="4"/>
      <w:numFmt w:val="decimal"/>
      <w:lvlText w:val="%1."/>
      <w:lvlJc w:val="left"/>
      <w:pPr>
        <w:ind w:left="436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156" w:hanging="360"/>
      </w:pPr>
    </w:lvl>
    <w:lvl w:ilvl="2" w:tplc="0416001B" w:tentative="1">
      <w:start w:val="1"/>
      <w:numFmt w:val="lowerRoman"/>
      <w:lvlText w:val="%3."/>
      <w:lvlJc w:val="right"/>
      <w:pPr>
        <w:ind w:left="1876" w:hanging="180"/>
      </w:pPr>
    </w:lvl>
    <w:lvl w:ilvl="3" w:tplc="0416000F" w:tentative="1">
      <w:start w:val="1"/>
      <w:numFmt w:val="decimal"/>
      <w:lvlText w:val="%4."/>
      <w:lvlJc w:val="left"/>
      <w:pPr>
        <w:ind w:left="2596" w:hanging="360"/>
      </w:pPr>
    </w:lvl>
    <w:lvl w:ilvl="4" w:tplc="04160019" w:tentative="1">
      <w:start w:val="1"/>
      <w:numFmt w:val="lowerLetter"/>
      <w:lvlText w:val="%5."/>
      <w:lvlJc w:val="left"/>
      <w:pPr>
        <w:ind w:left="3316" w:hanging="360"/>
      </w:pPr>
    </w:lvl>
    <w:lvl w:ilvl="5" w:tplc="0416001B" w:tentative="1">
      <w:start w:val="1"/>
      <w:numFmt w:val="lowerRoman"/>
      <w:lvlText w:val="%6."/>
      <w:lvlJc w:val="right"/>
      <w:pPr>
        <w:ind w:left="4036" w:hanging="180"/>
      </w:pPr>
    </w:lvl>
    <w:lvl w:ilvl="6" w:tplc="0416000F" w:tentative="1">
      <w:start w:val="1"/>
      <w:numFmt w:val="decimal"/>
      <w:lvlText w:val="%7."/>
      <w:lvlJc w:val="left"/>
      <w:pPr>
        <w:ind w:left="4756" w:hanging="360"/>
      </w:pPr>
    </w:lvl>
    <w:lvl w:ilvl="7" w:tplc="04160019" w:tentative="1">
      <w:start w:val="1"/>
      <w:numFmt w:val="lowerLetter"/>
      <w:lvlText w:val="%8."/>
      <w:lvlJc w:val="left"/>
      <w:pPr>
        <w:ind w:left="5476" w:hanging="360"/>
      </w:pPr>
    </w:lvl>
    <w:lvl w:ilvl="8" w:tplc="0416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" w15:restartNumberingAfterBreak="0">
    <w:nsid w:val="155A44B1"/>
    <w:multiLevelType w:val="hybridMultilevel"/>
    <w:tmpl w:val="5E5420E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6731B3"/>
    <w:multiLevelType w:val="hybridMultilevel"/>
    <w:tmpl w:val="FE44390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AE57D1"/>
    <w:multiLevelType w:val="hybridMultilevel"/>
    <w:tmpl w:val="877C060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820779"/>
    <w:multiLevelType w:val="multilevel"/>
    <w:tmpl w:val="41E2F4D0"/>
    <w:lvl w:ilvl="0">
      <w:start w:val="1"/>
      <w:numFmt w:val="decimal"/>
      <w:lvlText w:val="%1."/>
      <w:lvlJc w:val="left"/>
      <w:pPr>
        <w:ind w:left="1495" w:hanging="360"/>
      </w:pPr>
      <w:rPr>
        <w:rFonts w:hint="default"/>
        <w:b/>
        <w:bCs w:val="0"/>
        <w:i w:val="0"/>
        <w:iCs w:val="0"/>
        <w:color w:val="auto"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43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5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1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9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31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67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96" w:hanging="1800"/>
      </w:pPr>
      <w:rPr>
        <w:rFonts w:hint="default"/>
      </w:rPr>
    </w:lvl>
  </w:abstractNum>
  <w:abstractNum w:abstractNumId="6" w15:restartNumberingAfterBreak="0">
    <w:nsid w:val="340F640E"/>
    <w:multiLevelType w:val="hybridMultilevel"/>
    <w:tmpl w:val="63C847CC"/>
    <w:lvl w:ilvl="0" w:tplc="EF567C7A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3D2AF8"/>
    <w:multiLevelType w:val="hybridMultilevel"/>
    <w:tmpl w:val="D87EF1C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D128F6"/>
    <w:multiLevelType w:val="hybridMultilevel"/>
    <w:tmpl w:val="A08E13D2"/>
    <w:lvl w:ilvl="0" w:tplc="FBF449B2">
      <w:start w:val="2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5" w:hanging="360"/>
      </w:pPr>
    </w:lvl>
    <w:lvl w:ilvl="2" w:tplc="0416001B" w:tentative="1">
      <w:start w:val="1"/>
      <w:numFmt w:val="lowerRoman"/>
      <w:lvlText w:val="%3."/>
      <w:lvlJc w:val="right"/>
      <w:pPr>
        <w:ind w:left="2935" w:hanging="180"/>
      </w:pPr>
    </w:lvl>
    <w:lvl w:ilvl="3" w:tplc="0416000F" w:tentative="1">
      <w:start w:val="1"/>
      <w:numFmt w:val="decimal"/>
      <w:lvlText w:val="%4."/>
      <w:lvlJc w:val="left"/>
      <w:pPr>
        <w:ind w:left="3655" w:hanging="360"/>
      </w:pPr>
    </w:lvl>
    <w:lvl w:ilvl="4" w:tplc="04160019" w:tentative="1">
      <w:start w:val="1"/>
      <w:numFmt w:val="lowerLetter"/>
      <w:lvlText w:val="%5."/>
      <w:lvlJc w:val="left"/>
      <w:pPr>
        <w:ind w:left="4375" w:hanging="360"/>
      </w:pPr>
    </w:lvl>
    <w:lvl w:ilvl="5" w:tplc="0416001B" w:tentative="1">
      <w:start w:val="1"/>
      <w:numFmt w:val="lowerRoman"/>
      <w:lvlText w:val="%6."/>
      <w:lvlJc w:val="right"/>
      <w:pPr>
        <w:ind w:left="5095" w:hanging="180"/>
      </w:pPr>
    </w:lvl>
    <w:lvl w:ilvl="6" w:tplc="0416000F" w:tentative="1">
      <w:start w:val="1"/>
      <w:numFmt w:val="decimal"/>
      <w:lvlText w:val="%7."/>
      <w:lvlJc w:val="left"/>
      <w:pPr>
        <w:ind w:left="5815" w:hanging="360"/>
      </w:pPr>
    </w:lvl>
    <w:lvl w:ilvl="7" w:tplc="04160019" w:tentative="1">
      <w:start w:val="1"/>
      <w:numFmt w:val="lowerLetter"/>
      <w:lvlText w:val="%8."/>
      <w:lvlJc w:val="left"/>
      <w:pPr>
        <w:ind w:left="6535" w:hanging="360"/>
      </w:pPr>
    </w:lvl>
    <w:lvl w:ilvl="8" w:tplc="0416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9" w15:restartNumberingAfterBreak="0">
    <w:nsid w:val="3D1F0822"/>
    <w:multiLevelType w:val="hybridMultilevel"/>
    <w:tmpl w:val="274A92C2"/>
    <w:lvl w:ilvl="0" w:tplc="8E889302">
      <w:start w:val="1"/>
      <w:numFmt w:val="lowerLetter"/>
      <w:lvlText w:val="%1)"/>
      <w:lvlJc w:val="left"/>
      <w:pPr>
        <w:ind w:left="43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56" w:hanging="360"/>
      </w:pPr>
    </w:lvl>
    <w:lvl w:ilvl="2" w:tplc="0416001B" w:tentative="1">
      <w:start w:val="1"/>
      <w:numFmt w:val="lowerRoman"/>
      <w:lvlText w:val="%3."/>
      <w:lvlJc w:val="right"/>
      <w:pPr>
        <w:ind w:left="1876" w:hanging="180"/>
      </w:pPr>
    </w:lvl>
    <w:lvl w:ilvl="3" w:tplc="0416000F" w:tentative="1">
      <w:start w:val="1"/>
      <w:numFmt w:val="decimal"/>
      <w:lvlText w:val="%4."/>
      <w:lvlJc w:val="left"/>
      <w:pPr>
        <w:ind w:left="2596" w:hanging="360"/>
      </w:pPr>
    </w:lvl>
    <w:lvl w:ilvl="4" w:tplc="04160019" w:tentative="1">
      <w:start w:val="1"/>
      <w:numFmt w:val="lowerLetter"/>
      <w:lvlText w:val="%5."/>
      <w:lvlJc w:val="left"/>
      <w:pPr>
        <w:ind w:left="3316" w:hanging="360"/>
      </w:pPr>
    </w:lvl>
    <w:lvl w:ilvl="5" w:tplc="0416001B" w:tentative="1">
      <w:start w:val="1"/>
      <w:numFmt w:val="lowerRoman"/>
      <w:lvlText w:val="%6."/>
      <w:lvlJc w:val="right"/>
      <w:pPr>
        <w:ind w:left="4036" w:hanging="180"/>
      </w:pPr>
    </w:lvl>
    <w:lvl w:ilvl="6" w:tplc="0416000F" w:tentative="1">
      <w:start w:val="1"/>
      <w:numFmt w:val="decimal"/>
      <w:lvlText w:val="%7."/>
      <w:lvlJc w:val="left"/>
      <w:pPr>
        <w:ind w:left="4756" w:hanging="360"/>
      </w:pPr>
    </w:lvl>
    <w:lvl w:ilvl="7" w:tplc="04160019" w:tentative="1">
      <w:start w:val="1"/>
      <w:numFmt w:val="lowerLetter"/>
      <w:lvlText w:val="%8."/>
      <w:lvlJc w:val="left"/>
      <w:pPr>
        <w:ind w:left="5476" w:hanging="360"/>
      </w:pPr>
    </w:lvl>
    <w:lvl w:ilvl="8" w:tplc="0416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0" w15:restartNumberingAfterBreak="0">
    <w:nsid w:val="43AF63BD"/>
    <w:multiLevelType w:val="hybridMultilevel"/>
    <w:tmpl w:val="76F28150"/>
    <w:lvl w:ilvl="0" w:tplc="E4A0900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9685A78"/>
    <w:multiLevelType w:val="hybridMultilevel"/>
    <w:tmpl w:val="933E515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6A5F9D"/>
    <w:multiLevelType w:val="hybridMultilevel"/>
    <w:tmpl w:val="ACCEF1F4"/>
    <w:lvl w:ilvl="0" w:tplc="A90CAEC0">
      <w:start w:val="1"/>
      <w:numFmt w:val="upperLetter"/>
      <w:lvlText w:val="%1)"/>
      <w:lvlJc w:val="left"/>
      <w:pPr>
        <w:ind w:left="43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56" w:hanging="360"/>
      </w:pPr>
    </w:lvl>
    <w:lvl w:ilvl="2" w:tplc="0416001B" w:tentative="1">
      <w:start w:val="1"/>
      <w:numFmt w:val="lowerRoman"/>
      <w:lvlText w:val="%3."/>
      <w:lvlJc w:val="right"/>
      <w:pPr>
        <w:ind w:left="1876" w:hanging="180"/>
      </w:pPr>
    </w:lvl>
    <w:lvl w:ilvl="3" w:tplc="0416000F" w:tentative="1">
      <w:start w:val="1"/>
      <w:numFmt w:val="decimal"/>
      <w:lvlText w:val="%4."/>
      <w:lvlJc w:val="left"/>
      <w:pPr>
        <w:ind w:left="2596" w:hanging="360"/>
      </w:pPr>
    </w:lvl>
    <w:lvl w:ilvl="4" w:tplc="04160019" w:tentative="1">
      <w:start w:val="1"/>
      <w:numFmt w:val="lowerLetter"/>
      <w:lvlText w:val="%5."/>
      <w:lvlJc w:val="left"/>
      <w:pPr>
        <w:ind w:left="3316" w:hanging="360"/>
      </w:pPr>
    </w:lvl>
    <w:lvl w:ilvl="5" w:tplc="0416001B" w:tentative="1">
      <w:start w:val="1"/>
      <w:numFmt w:val="lowerRoman"/>
      <w:lvlText w:val="%6."/>
      <w:lvlJc w:val="right"/>
      <w:pPr>
        <w:ind w:left="4036" w:hanging="180"/>
      </w:pPr>
    </w:lvl>
    <w:lvl w:ilvl="6" w:tplc="0416000F" w:tentative="1">
      <w:start w:val="1"/>
      <w:numFmt w:val="decimal"/>
      <w:lvlText w:val="%7."/>
      <w:lvlJc w:val="left"/>
      <w:pPr>
        <w:ind w:left="4756" w:hanging="360"/>
      </w:pPr>
    </w:lvl>
    <w:lvl w:ilvl="7" w:tplc="04160019" w:tentative="1">
      <w:start w:val="1"/>
      <w:numFmt w:val="lowerLetter"/>
      <w:lvlText w:val="%8."/>
      <w:lvlJc w:val="left"/>
      <w:pPr>
        <w:ind w:left="5476" w:hanging="360"/>
      </w:pPr>
    </w:lvl>
    <w:lvl w:ilvl="8" w:tplc="0416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3" w15:restartNumberingAfterBreak="0">
    <w:nsid w:val="56E9616C"/>
    <w:multiLevelType w:val="hybridMultilevel"/>
    <w:tmpl w:val="6EDC6966"/>
    <w:lvl w:ilvl="0" w:tplc="3DDA458C">
      <w:start w:val="1"/>
      <w:numFmt w:val="lowerLetter"/>
      <w:lvlText w:val="%1)"/>
      <w:lvlJc w:val="left"/>
      <w:pPr>
        <w:ind w:left="79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16" w:hanging="360"/>
      </w:pPr>
    </w:lvl>
    <w:lvl w:ilvl="2" w:tplc="0416001B" w:tentative="1">
      <w:start w:val="1"/>
      <w:numFmt w:val="lowerRoman"/>
      <w:lvlText w:val="%3."/>
      <w:lvlJc w:val="right"/>
      <w:pPr>
        <w:ind w:left="2236" w:hanging="180"/>
      </w:pPr>
    </w:lvl>
    <w:lvl w:ilvl="3" w:tplc="0416000F" w:tentative="1">
      <w:start w:val="1"/>
      <w:numFmt w:val="decimal"/>
      <w:lvlText w:val="%4."/>
      <w:lvlJc w:val="left"/>
      <w:pPr>
        <w:ind w:left="2956" w:hanging="360"/>
      </w:pPr>
    </w:lvl>
    <w:lvl w:ilvl="4" w:tplc="04160019" w:tentative="1">
      <w:start w:val="1"/>
      <w:numFmt w:val="lowerLetter"/>
      <w:lvlText w:val="%5."/>
      <w:lvlJc w:val="left"/>
      <w:pPr>
        <w:ind w:left="3676" w:hanging="360"/>
      </w:pPr>
    </w:lvl>
    <w:lvl w:ilvl="5" w:tplc="0416001B" w:tentative="1">
      <w:start w:val="1"/>
      <w:numFmt w:val="lowerRoman"/>
      <w:lvlText w:val="%6."/>
      <w:lvlJc w:val="right"/>
      <w:pPr>
        <w:ind w:left="4396" w:hanging="180"/>
      </w:pPr>
    </w:lvl>
    <w:lvl w:ilvl="6" w:tplc="0416000F" w:tentative="1">
      <w:start w:val="1"/>
      <w:numFmt w:val="decimal"/>
      <w:lvlText w:val="%7."/>
      <w:lvlJc w:val="left"/>
      <w:pPr>
        <w:ind w:left="5116" w:hanging="360"/>
      </w:pPr>
    </w:lvl>
    <w:lvl w:ilvl="7" w:tplc="04160019" w:tentative="1">
      <w:start w:val="1"/>
      <w:numFmt w:val="lowerLetter"/>
      <w:lvlText w:val="%8."/>
      <w:lvlJc w:val="left"/>
      <w:pPr>
        <w:ind w:left="5836" w:hanging="360"/>
      </w:pPr>
    </w:lvl>
    <w:lvl w:ilvl="8" w:tplc="0416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4" w15:restartNumberingAfterBreak="0">
    <w:nsid w:val="5962430E"/>
    <w:multiLevelType w:val="hybridMultilevel"/>
    <w:tmpl w:val="96860FA2"/>
    <w:lvl w:ilvl="0" w:tplc="5EC41554">
      <w:start w:val="1"/>
      <w:numFmt w:val="upperLetter"/>
      <w:lvlText w:val="%1)"/>
      <w:lvlJc w:val="left"/>
      <w:pPr>
        <w:ind w:left="185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75" w:hanging="360"/>
      </w:pPr>
    </w:lvl>
    <w:lvl w:ilvl="2" w:tplc="0416001B" w:tentative="1">
      <w:start w:val="1"/>
      <w:numFmt w:val="lowerRoman"/>
      <w:lvlText w:val="%3."/>
      <w:lvlJc w:val="right"/>
      <w:pPr>
        <w:ind w:left="3295" w:hanging="180"/>
      </w:pPr>
    </w:lvl>
    <w:lvl w:ilvl="3" w:tplc="0416000F" w:tentative="1">
      <w:start w:val="1"/>
      <w:numFmt w:val="decimal"/>
      <w:lvlText w:val="%4."/>
      <w:lvlJc w:val="left"/>
      <w:pPr>
        <w:ind w:left="4015" w:hanging="360"/>
      </w:pPr>
    </w:lvl>
    <w:lvl w:ilvl="4" w:tplc="04160019" w:tentative="1">
      <w:start w:val="1"/>
      <w:numFmt w:val="lowerLetter"/>
      <w:lvlText w:val="%5."/>
      <w:lvlJc w:val="left"/>
      <w:pPr>
        <w:ind w:left="4735" w:hanging="360"/>
      </w:pPr>
    </w:lvl>
    <w:lvl w:ilvl="5" w:tplc="0416001B" w:tentative="1">
      <w:start w:val="1"/>
      <w:numFmt w:val="lowerRoman"/>
      <w:lvlText w:val="%6."/>
      <w:lvlJc w:val="right"/>
      <w:pPr>
        <w:ind w:left="5455" w:hanging="180"/>
      </w:pPr>
    </w:lvl>
    <w:lvl w:ilvl="6" w:tplc="0416000F" w:tentative="1">
      <w:start w:val="1"/>
      <w:numFmt w:val="decimal"/>
      <w:lvlText w:val="%7."/>
      <w:lvlJc w:val="left"/>
      <w:pPr>
        <w:ind w:left="6175" w:hanging="360"/>
      </w:pPr>
    </w:lvl>
    <w:lvl w:ilvl="7" w:tplc="04160019" w:tentative="1">
      <w:start w:val="1"/>
      <w:numFmt w:val="lowerLetter"/>
      <w:lvlText w:val="%8."/>
      <w:lvlJc w:val="left"/>
      <w:pPr>
        <w:ind w:left="6895" w:hanging="360"/>
      </w:pPr>
    </w:lvl>
    <w:lvl w:ilvl="8" w:tplc="0416001B" w:tentative="1">
      <w:start w:val="1"/>
      <w:numFmt w:val="lowerRoman"/>
      <w:lvlText w:val="%9."/>
      <w:lvlJc w:val="right"/>
      <w:pPr>
        <w:ind w:left="7615" w:hanging="180"/>
      </w:pPr>
    </w:lvl>
  </w:abstractNum>
  <w:abstractNum w:abstractNumId="15" w15:restartNumberingAfterBreak="0">
    <w:nsid w:val="5FB43D5E"/>
    <w:multiLevelType w:val="hybridMultilevel"/>
    <w:tmpl w:val="685E4B7E"/>
    <w:lvl w:ilvl="0" w:tplc="ABA0A312">
      <w:start w:val="1"/>
      <w:numFmt w:val="lowerLetter"/>
      <w:lvlText w:val="%1)"/>
      <w:lvlJc w:val="left"/>
      <w:pPr>
        <w:ind w:left="185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75" w:hanging="360"/>
      </w:pPr>
    </w:lvl>
    <w:lvl w:ilvl="2" w:tplc="0416001B" w:tentative="1">
      <w:start w:val="1"/>
      <w:numFmt w:val="lowerRoman"/>
      <w:lvlText w:val="%3."/>
      <w:lvlJc w:val="right"/>
      <w:pPr>
        <w:ind w:left="3295" w:hanging="180"/>
      </w:pPr>
    </w:lvl>
    <w:lvl w:ilvl="3" w:tplc="0416000F" w:tentative="1">
      <w:start w:val="1"/>
      <w:numFmt w:val="decimal"/>
      <w:lvlText w:val="%4."/>
      <w:lvlJc w:val="left"/>
      <w:pPr>
        <w:ind w:left="4015" w:hanging="360"/>
      </w:pPr>
    </w:lvl>
    <w:lvl w:ilvl="4" w:tplc="04160019" w:tentative="1">
      <w:start w:val="1"/>
      <w:numFmt w:val="lowerLetter"/>
      <w:lvlText w:val="%5."/>
      <w:lvlJc w:val="left"/>
      <w:pPr>
        <w:ind w:left="4735" w:hanging="360"/>
      </w:pPr>
    </w:lvl>
    <w:lvl w:ilvl="5" w:tplc="0416001B" w:tentative="1">
      <w:start w:val="1"/>
      <w:numFmt w:val="lowerRoman"/>
      <w:lvlText w:val="%6."/>
      <w:lvlJc w:val="right"/>
      <w:pPr>
        <w:ind w:left="5455" w:hanging="180"/>
      </w:pPr>
    </w:lvl>
    <w:lvl w:ilvl="6" w:tplc="0416000F" w:tentative="1">
      <w:start w:val="1"/>
      <w:numFmt w:val="decimal"/>
      <w:lvlText w:val="%7."/>
      <w:lvlJc w:val="left"/>
      <w:pPr>
        <w:ind w:left="6175" w:hanging="360"/>
      </w:pPr>
    </w:lvl>
    <w:lvl w:ilvl="7" w:tplc="04160019" w:tentative="1">
      <w:start w:val="1"/>
      <w:numFmt w:val="lowerLetter"/>
      <w:lvlText w:val="%8."/>
      <w:lvlJc w:val="left"/>
      <w:pPr>
        <w:ind w:left="6895" w:hanging="360"/>
      </w:pPr>
    </w:lvl>
    <w:lvl w:ilvl="8" w:tplc="0416001B" w:tentative="1">
      <w:start w:val="1"/>
      <w:numFmt w:val="lowerRoman"/>
      <w:lvlText w:val="%9."/>
      <w:lvlJc w:val="right"/>
      <w:pPr>
        <w:ind w:left="7615" w:hanging="180"/>
      </w:pPr>
    </w:lvl>
  </w:abstractNum>
  <w:abstractNum w:abstractNumId="16" w15:restartNumberingAfterBreak="0">
    <w:nsid w:val="603470C7"/>
    <w:multiLevelType w:val="hybridMultilevel"/>
    <w:tmpl w:val="760C2818"/>
    <w:lvl w:ilvl="0" w:tplc="442E0FE0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6917DF"/>
    <w:multiLevelType w:val="hybridMultilevel"/>
    <w:tmpl w:val="5FC2F536"/>
    <w:lvl w:ilvl="0" w:tplc="9604B530">
      <w:start w:val="1"/>
      <w:numFmt w:val="lowerLetter"/>
      <w:lvlText w:val="%1)"/>
      <w:lvlJc w:val="left"/>
      <w:pPr>
        <w:ind w:left="43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56" w:hanging="360"/>
      </w:pPr>
    </w:lvl>
    <w:lvl w:ilvl="2" w:tplc="0416001B" w:tentative="1">
      <w:start w:val="1"/>
      <w:numFmt w:val="lowerRoman"/>
      <w:lvlText w:val="%3."/>
      <w:lvlJc w:val="right"/>
      <w:pPr>
        <w:ind w:left="1876" w:hanging="180"/>
      </w:pPr>
    </w:lvl>
    <w:lvl w:ilvl="3" w:tplc="0416000F" w:tentative="1">
      <w:start w:val="1"/>
      <w:numFmt w:val="decimal"/>
      <w:lvlText w:val="%4."/>
      <w:lvlJc w:val="left"/>
      <w:pPr>
        <w:ind w:left="2596" w:hanging="360"/>
      </w:pPr>
    </w:lvl>
    <w:lvl w:ilvl="4" w:tplc="04160019" w:tentative="1">
      <w:start w:val="1"/>
      <w:numFmt w:val="lowerLetter"/>
      <w:lvlText w:val="%5."/>
      <w:lvlJc w:val="left"/>
      <w:pPr>
        <w:ind w:left="3316" w:hanging="360"/>
      </w:pPr>
    </w:lvl>
    <w:lvl w:ilvl="5" w:tplc="0416001B" w:tentative="1">
      <w:start w:val="1"/>
      <w:numFmt w:val="lowerRoman"/>
      <w:lvlText w:val="%6."/>
      <w:lvlJc w:val="right"/>
      <w:pPr>
        <w:ind w:left="4036" w:hanging="180"/>
      </w:pPr>
    </w:lvl>
    <w:lvl w:ilvl="6" w:tplc="0416000F" w:tentative="1">
      <w:start w:val="1"/>
      <w:numFmt w:val="decimal"/>
      <w:lvlText w:val="%7."/>
      <w:lvlJc w:val="left"/>
      <w:pPr>
        <w:ind w:left="4756" w:hanging="360"/>
      </w:pPr>
    </w:lvl>
    <w:lvl w:ilvl="7" w:tplc="04160019" w:tentative="1">
      <w:start w:val="1"/>
      <w:numFmt w:val="lowerLetter"/>
      <w:lvlText w:val="%8."/>
      <w:lvlJc w:val="left"/>
      <w:pPr>
        <w:ind w:left="5476" w:hanging="360"/>
      </w:pPr>
    </w:lvl>
    <w:lvl w:ilvl="8" w:tplc="0416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8" w15:restartNumberingAfterBreak="0">
    <w:nsid w:val="6695292D"/>
    <w:multiLevelType w:val="hybridMultilevel"/>
    <w:tmpl w:val="98B28F7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8F95492"/>
    <w:multiLevelType w:val="hybridMultilevel"/>
    <w:tmpl w:val="DE0AA5B8"/>
    <w:lvl w:ilvl="0" w:tplc="0E9CF26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13139B"/>
    <w:multiLevelType w:val="hybridMultilevel"/>
    <w:tmpl w:val="8C56217C"/>
    <w:lvl w:ilvl="0" w:tplc="087E167A">
      <w:start w:val="1"/>
      <w:numFmt w:val="upperLetter"/>
      <w:lvlText w:val="%1)"/>
      <w:lvlJc w:val="left"/>
      <w:pPr>
        <w:ind w:left="43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56" w:hanging="360"/>
      </w:pPr>
    </w:lvl>
    <w:lvl w:ilvl="2" w:tplc="0416001B" w:tentative="1">
      <w:start w:val="1"/>
      <w:numFmt w:val="lowerRoman"/>
      <w:lvlText w:val="%3."/>
      <w:lvlJc w:val="right"/>
      <w:pPr>
        <w:ind w:left="1876" w:hanging="180"/>
      </w:pPr>
    </w:lvl>
    <w:lvl w:ilvl="3" w:tplc="0416000F" w:tentative="1">
      <w:start w:val="1"/>
      <w:numFmt w:val="decimal"/>
      <w:lvlText w:val="%4."/>
      <w:lvlJc w:val="left"/>
      <w:pPr>
        <w:ind w:left="2596" w:hanging="360"/>
      </w:pPr>
    </w:lvl>
    <w:lvl w:ilvl="4" w:tplc="04160019" w:tentative="1">
      <w:start w:val="1"/>
      <w:numFmt w:val="lowerLetter"/>
      <w:lvlText w:val="%5."/>
      <w:lvlJc w:val="left"/>
      <w:pPr>
        <w:ind w:left="3316" w:hanging="360"/>
      </w:pPr>
    </w:lvl>
    <w:lvl w:ilvl="5" w:tplc="0416001B" w:tentative="1">
      <w:start w:val="1"/>
      <w:numFmt w:val="lowerRoman"/>
      <w:lvlText w:val="%6."/>
      <w:lvlJc w:val="right"/>
      <w:pPr>
        <w:ind w:left="4036" w:hanging="180"/>
      </w:pPr>
    </w:lvl>
    <w:lvl w:ilvl="6" w:tplc="0416000F" w:tentative="1">
      <w:start w:val="1"/>
      <w:numFmt w:val="decimal"/>
      <w:lvlText w:val="%7."/>
      <w:lvlJc w:val="left"/>
      <w:pPr>
        <w:ind w:left="4756" w:hanging="360"/>
      </w:pPr>
    </w:lvl>
    <w:lvl w:ilvl="7" w:tplc="04160019" w:tentative="1">
      <w:start w:val="1"/>
      <w:numFmt w:val="lowerLetter"/>
      <w:lvlText w:val="%8."/>
      <w:lvlJc w:val="left"/>
      <w:pPr>
        <w:ind w:left="5476" w:hanging="360"/>
      </w:pPr>
    </w:lvl>
    <w:lvl w:ilvl="8" w:tplc="0416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1" w15:restartNumberingAfterBreak="0">
    <w:nsid w:val="6B6B40B1"/>
    <w:multiLevelType w:val="hybridMultilevel"/>
    <w:tmpl w:val="FFD2D31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E335E03"/>
    <w:multiLevelType w:val="hybridMultilevel"/>
    <w:tmpl w:val="9FDA020E"/>
    <w:lvl w:ilvl="0" w:tplc="9E98BDB0">
      <w:start w:val="1"/>
      <w:numFmt w:val="decimal"/>
      <w:lvlText w:val="%1."/>
      <w:lvlJc w:val="left"/>
      <w:pPr>
        <w:ind w:left="76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796" w:hanging="360"/>
      </w:pPr>
    </w:lvl>
    <w:lvl w:ilvl="2" w:tplc="0416001B" w:tentative="1">
      <w:start w:val="1"/>
      <w:numFmt w:val="lowerRoman"/>
      <w:lvlText w:val="%3."/>
      <w:lvlJc w:val="right"/>
      <w:pPr>
        <w:ind w:left="1516" w:hanging="180"/>
      </w:pPr>
    </w:lvl>
    <w:lvl w:ilvl="3" w:tplc="0416000F" w:tentative="1">
      <w:start w:val="1"/>
      <w:numFmt w:val="decimal"/>
      <w:lvlText w:val="%4."/>
      <w:lvlJc w:val="left"/>
      <w:pPr>
        <w:ind w:left="2236" w:hanging="360"/>
      </w:pPr>
    </w:lvl>
    <w:lvl w:ilvl="4" w:tplc="04160019" w:tentative="1">
      <w:start w:val="1"/>
      <w:numFmt w:val="lowerLetter"/>
      <w:lvlText w:val="%5."/>
      <w:lvlJc w:val="left"/>
      <w:pPr>
        <w:ind w:left="2956" w:hanging="360"/>
      </w:pPr>
    </w:lvl>
    <w:lvl w:ilvl="5" w:tplc="0416001B" w:tentative="1">
      <w:start w:val="1"/>
      <w:numFmt w:val="lowerRoman"/>
      <w:lvlText w:val="%6."/>
      <w:lvlJc w:val="right"/>
      <w:pPr>
        <w:ind w:left="3676" w:hanging="180"/>
      </w:pPr>
    </w:lvl>
    <w:lvl w:ilvl="6" w:tplc="0416000F" w:tentative="1">
      <w:start w:val="1"/>
      <w:numFmt w:val="decimal"/>
      <w:lvlText w:val="%7."/>
      <w:lvlJc w:val="left"/>
      <w:pPr>
        <w:ind w:left="4396" w:hanging="360"/>
      </w:pPr>
    </w:lvl>
    <w:lvl w:ilvl="7" w:tplc="04160019" w:tentative="1">
      <w:start w:val="1"/>
      <w:numFmt w:val="lowerLetter"/>
      <w:lvlText w:val="%8."/>
      <w:lvlJc w:val="left"/>
      <w:pPr>
        <w:ind w:left="5116" w:hanging="360"/>
      </w:pPr>
    </w:lvl>
    <w:lvl w:ilvl="8" w:tplc="0416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3" w15:restartNumberingAfterBreak="0">
    <w:nsid w:val="6E9642E4"/>
    <w:multiLevelType w:val="hybridMultilevel"/>
    <w:tmpl w:val="7FEE3680"/>
    <w:lvl w:ilvl="0" w:tplc="2AB608B8">
      <w:start w:val="1"/>
      <w:numFmt w:val="lowerLetter"/>
      <w:lvlText w:val="%1)"/>
      <w:lvlJc w:val="left"/>
      <w:pPr>
        <w:ind w:left="76" w:hanging="360"/>
      </w:pPr>
      <w:rPr>
        <w:rFonts w:ascii="Arial" w:eastAsia="Times New Roman" w:hAnsi="Arial" w:cs="Arial"/>
        <w:b w:val="0"/>
        <w:bCs/>
        <w:color w:val="000000" w:themeColor="text1"/>
        <w:sz w:val="18"/>
      </w:rPr>
    </w:lvl>
    <w:lvl w:ilvl="1" w:tplc="04160019" w:tentative="1">
      <w:start w:val="1"/>
      <w:numFmt w:val="lowerLetter"/>
      <w:lvlText w:val="%2."/>
      <w:lvlJc w:val="left"/>
      <w:pPr>
        <w:ind w:left="796" w:hanging="360"/>
      </w:pPr>
    </w:lvl>
    <w:lvl w:ilvl="2" w:tplc="0416001B" w:tentative="1">
      <w:start w:val="1"/>
      <w:numFmt w:val="lowerRoman"/>
      <w:lvlText w:val="%3."/>
      <w:lvlJc w:val="right"/>
      <w:pPr>
        <w:ind w:left="1516" w:hanging="180"/>
      </w:pPr>
    </w:lvl>
    <w:lvl w:ilvl="3" w:tplc="0416000F" w:tentative="1">
      <w:start w:val="1"/>
      <w:numFmt w:val="decimal"/>
      <w:lvlText w:val="%4."/>
      <w:lvlJc w:val="left"/>
      <w:pPr>
        <w:ind w:left="2236" w:hanging="360"/>
      </w:pPr>
    </w:lvl>
    <w:lvl w:ilvl="4" w:tplc="04160019" w:tentative="1">
      <w:start w:val="1"/>
      <w:numFmt w:val="lowerLetter"/>
      <w:lvlText w:val="%5."/>
      <w:lvlJc w:val="left"/>
      <w:pPr>
        <w:ind w:left="2956" w:hanging="360"/>
      </w:pPr>
    </w:lvl>
    <w:lvl w:ilvl="5" w:tplc="0416001B" w:tentative="1">
      <w:start w:val="1"/>
      <w:numFmt w:val="lowerRoman"/>
      <w:lvlText w:val="%6."/>
      <w:lvlJc w:val="right"/>
      <w:pPr>
        <w:ind w:left="3676" w:hanging="180"/>
      </w:pPr>
    </w:lvl>
    <w:lvl w:ilvl="6" w:tplc="0416000F" w:tentative="1">
      <w:start w:val="1"/>
      <w:numFmt w:val="decimal"/>
      <w:lvlText w:val="%7."/>
      <w:lvlJc w:val="left"/>
      <w:pPr>
        <w:ind w:left="4396" w:hanging="360"/>
      </w:pPr>
    </w:lvl>
    <w:lvl w:ilvl="7" w:tplc="04160019" w:tentative="1">
      <w:start w:val="1"/>
      <w:numFmt w:val="lowerLetter"/>
      <w:lvlText w:val="%8."/>
      <w:lvlJc w:val="left"/>
      <w:pPr>
        <w:ind w:left="5116" w:hanging="360"/>
      </w:pPr>
    </w:lvl>
    <w:lvl w:ilvl="8" w:tplc="0416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4" w15:restartNumberingAfterBreak="0">
    <w:nsid w:val="724917EE"/>
    <w:multiLevelType w:val="hybridMultilevel"/>
    <w:tmpl w:val="2E3E495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5841912"/>
    <w:multiLevelType w:val="hybridMultilevel"/>
    <w:tmpl w:val="316C8C82"/>
    <w:lvl w:ilvl="0" w:tplc="F9EC9E74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9F152D5"/>
    <w:multiLevelType w:val="hybridMultilevel"/>
    <w:tmpl w:val="E6443DD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FAF2101"/>
    <w:multiLevelType w:val="hybridMultilevel"/>
    <w:tmpl w:val="D9C277D0"/>
    <w:lvl w:ilvl="0" w:tplc="BB9A9E98">
      <w:start w:val="1"/>
      <w:numFmt w:val="lowerLetter"/>
      <w:lvlText w:val="%1)"/>
      <w:lvlJc w:val="left"/>
      <w:pPr>
        <w:ind w:left="43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56" w:hanging="360"/>
      </w:pPr>
    </w:lvl>
    <w:lvl w:ilvl="2" w:tplc="0416001B" w:tentative="1">
      <w:start w:val="1"/>
      <w:numFmt w:val="lowerRoman"/>
      <w:lvlText w:val="%3."/>
      <w:lvlJc w:val="right"/>
      <w:pPr>
        <w:ind w:left="1876" w:hanging="180"/>
      </w:pPr>
    </w:lvl>
    <w:lvl w:ilvl="3" w:tplc="0416000F" w:tentative="1">
      <w:start w:val="1"/>
      <w:numFmt w:val="decimal"/>
      <w:lvlText w:val="%4."/>
      <w:lvlJc w:val="left"/>
      <w:pPr>
        <w:ind w:left="2596" w:hanging="360"/>
      </w:pPr>
    </w:lvl>
    <w:lvl w:ilvl="4" w:tplc="04160019" w:tentative="1">
      <w:start w:val="1"/>
      <w:numFmt w:val="lowerLetter"/>
      <w:lvlText w:val="%5."/>
      <w:lvlJc w:val="left"/>
      <w:pPr>
        <w:ind w:left="3316" w:hanging="360"/>
      </w:pPr>
    </w:lvl>
    <w:lvl w:ilvl="5" w:tplc="0416001B" w:tentative="1">
      <w:start w:val="1"/>
      <w:numFmt w:val="lowerRoman"/>
      <w:lvlText w:val="%6."/>
      <w:lvlJc w:val="right"/>
      <w:pPr>
        <w:ind w:left="4036" w:hanging="180"/>
      </w:pPr>
    </w:lvl>
    <w:lvl w:ilvl="6" w:tplc="0416000F" w:tentative="1">
      <w:start w:val="1"/>
      <w:numFmt w:val="decimal"/>
      <w:lvlText w:val="%7."/>
      <w:lvlJc w:val="left"/>
      <w:pPr>
        <w:ind w:left="4756" w:hanging="360"/>
      </w:pPr>
    </w:lvl>
    <w:lvl w:ilvl="7" w:tplc="04160019" w:tentative="1">
      <w:start w:val="1"/>
      <w:numFmt w:val="lowerLetter"/>
      <w:lvlText w:val="%8."/>
      <w:lvlJc w:val="left"/>
      <w:pPr>
        <w:ind w:left="5476" w:hanging="360"/>
      </w:pPr>
    </w:lvl>
    <w:lvl w:ilvl="8" w:tplc="0416001B" w:tentative="1">
      <w:start w:val="1"/>
      <w:numFmt w:val="lowerRoman"/>
      <w:lvlText w:val="%9."/>
      <w:lvlJc w:val="right"/>
      <w:pPr>
        <w:ind w:left="6196" w:hanging="180"/>
      </w:pPr>
    </w:lvl>
  </w:abstractNum>
  <w:num w:numId="1" w16cid:durableId="112792398">
    <w:abstractNumId w:val="5"/>
  </w:num>
  <w:num w:numId="2" w16cid:durableId="1449280135">
    <w:abstractNumId w:val="23"/>
  </w:num>
  <w:num w:numId="3" w16cid:durableId="546643088">
    <w:abstractNumId w:val="4"/>
  </w:num>
  <w:num w:numId="4" w16cid:durableId="2250753">
    <w:abstractNumId w:val="18"/>
  </w:num>
  <w:num w:numId="5" w16cid:durableId="1294091321">
    <w:abstractNumId w:val="2"/>
  </w:num>
  <w:num w:numId="6" w16cid:durableId="661199334">
    <w:abstractNumId w:val="26"/>
  </w:num>
  <w:num w:numId="7" w16cid:durableId="1392119175">
    <w:abstractNumId w:val="24"/>
  </w:num>
  <w:num w:numId="8" w16cid:durableId="2114544404">
    <w:abstractNumId w:val="21"/>
  </w:num>
  <w:num w:numId="9" w16cid:durableId="766510450">
    <w:abstractNumId w:val="15"/>
  </w:num>
  <w:num w:numId="10" w16cid:durableId="528495209">
    <w:abstractNumId w:val="14"/>
  </w:num>
  <w:num w:numId="11" w16cid:durableId="1717506745">
    <w:abstractNumId w:val="11"/>
  </w:num>
  <w:num w:numId="12" w16cid:durableId="523636283">
    <w:abstractNumId w:val="16"/>
  </w:num>
  <w:num w:numId="13" w16cid:durableId="50691897">
    <w:abstractNumId w:val="19"/>
  </w:num>
  <w:num w:numId="14" w16cid:durableId="109205826">
    <w:abstractNumId w:val="25"/>
  </w:num>
  <w:num w:numId="15" w16cid:durableId="785853158">
    <w:abstractNumId w:val="7"/>
  </w:num>
  <w:num w:numId="16" w16cid:durableId="281157019">
    <w:abstractNumId w:val="6"/>
  </w:num>
  <w:num w:numId="17" w16cid:durableId="1307005907">
    <w:abstractNumId w:val="8"/>
  </w:num>
  <w:num w:numId="18" w16cid:durableId="246770036">
    <w:abstractNumId w:val="22"/>
  </w:num>
  <w:num w:numId="19" w16cid:durableId="1628970043">
    <w:abstractNumId w:val="1"/>
  </w:num>
  <w:num w:numId="20" w16cid:durableId="2099323360">
    <w:abstractNumId w:val="12"/>
  </w:num>
  <w:num w:numId="21" w16cid:durableId="460151189">
    <w:abstractNumId w:val="3"/>
  </w:num>
  <w:num w:numId="22" w16cid:durableId="384109272">
    <w:abstractNumId w:val="0"/>
  </w:num>
  <w:num w:numId="23" w16cid:durableId="1791393635">
    <w:abstractNumId w:val="17"/>
  </w:num>
  <w:num w:numId="24" w16cid:durableId="808981681">
    <w:abstractNumId w:val="20"/>
  </w:num>
  <w:num w:numId="25" w16cid:durableId="881671532">
    <w:abstractNumId w:val="13"/>
  </w:num>
  <w:num w:numId="26" w16cid:durableId="1999307437">
    <w:abstractNumId w:val="27"/>
  </w:num>
  <w:num w:numId="27" w16cid:durableId="1041176413">
    <w:abstractNumId w:val="10"/>
  </w:num>
  <w:num w:numId="28" w16cid:durableId="33858133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FA2"/>
    <w:rsid w:val="00004C5D"/>
    <w:rsid w:val="000050C5"/>
    <w:rsid w:val="00014CB4"/>
    <w:rsid w:val="0003446F"/>
    <w:rsid w:val="00037592"/>
    <w:rsid w:val="0004646B"/>
    <w:rsid w:val="00050088"/>
    <w:rsid w:val="00052190"/>
    <w:rsid w:val="00061AE2"/>
    <w:rsid w:val="00063DBB"/>
    <w:rsid w:val="00066043"/>
    <w:rsid w:val="000711A8"/>
    <w:rsid w:val="00072399"/>
    <w:rsid w:val="00083BC0"/>
    <w:rsid w:val="00087119"/>
    <w:rsid w:val="00090E53"/>
    <w:rsid w:val="000A355E"/>
    <w:rsid w:val="000A540C"/>
    <w:rsid w:val="000B0B60"/>
    <w:rsid w:val="000B1C52"/>
    <w:rsid w:val="000C6DF6"/>
    <w:rsid w:val="000D6856"/>
    <w:rsid w:val="000F0A19"/>
    <w:rsid w:val="000F3DF2"/>
    <w:rsid w:val="001012DE"/>
    <w:rsid w:val="00102FB2"/>
    <w:rsid w:val="00104FCE"/>
    <w:rsid w:val="00106032"/>
    <w:rsid w:val="001073F7"/>
    <w:rsid w:val="00110779"/>
    <w:rsid w:val="001115D1"/>
    <w:rsid w:val="00120A85"/>
    <w:rsid w:val="001237A8"/>
    <w:rsid w:val="00132503"/>
    <w:rsid w:val="00132F00"/>
    <w:rsid w:val="00145853"/>
    <w:rsid w:val="00145E48"/>
    <w:rsid w:val="00150F70"/>
    <w:rsid w:val="001555E2"/>
    <w:rsid w:val="001557D8"/>
    <w:rsid w:val="00156C3E"/>
    <w:rsid w:val="001639E2"/>
    <w:rsid w:val="00164867"/>
    <w:rsid w:val="00176370"/>
    <w:rsid w:val="00177472"/>
    <w:rsid w:val="00181489"/>
    <w:rsid w:val="001B0D65"/>
    <w:rsid w:val="001B1C37"/>
    <w:rsid w:val="001B5DE6"/>
    <w:rsid w:val="001D7E34"/>
    <w:rsid w:val="001E3B6F"/>
    <w:rsid w:val="001E4606"/>
    <w:rsid w:val="001F14BD"/>
    <w:rsid w:val="001F5244"/>
    <w:rsid w:val="001F6203"/>
    <w:rsid w:val="00200610"/>
    <w:rsid w:val="0020085A"/>
    <w:rsid w:val="00202464"/>
    <w:rsid w:val="00206BDA"/>
    <w:rsid w:val="0020773F"/>
    <w:rsid w:val="00207F6A"/>
    <w:rsid w:val="00223047"/>
    <w:rsid w:val="00225702"/>
    <w:rsid w:val="0022578E"/>
    <w:rsid w:val="002259D9"/>
    <w:rsid w:val="00225F0B"/>
    <w:rsid w:val="002369AE"/>
    <w:rsid w:val="0024678A"/>
    <w:rsid w:val="00246E56"/>
    <w:rsid w:val="00250F77"/>
    <w:rsid w:val="002723BD"/>
    <w:rsid w:val="00274B0A"/>
    <w:rsid w:val="002957D3"/>
    <w:rsid w:val="002A7245"/>
    <w:rsid w:val="002C2205"/>
    <w:rsid w:val="002C2E74"/>
    <w:rsid w:val="002C3FB7"/>
    <w:rsid w:val="002F02E6"/>
    <w:rsid w:val="002F66DB"/>
    <w:rsid w:val="00300198"/>
    <w:rsid w:val="00307074"/>
    <w:rsid w:val="00307548"/>
    <w:rsid w:val="003112D8"/>
    <w:rsid w:val="0031302C"/>
    <w:rsid w:val="0031331F"/>
    <w:rsid w:val="00322D38"/>
    <w:rsid w:val="00325D59"/>
    <w:rsid w:val="003263A5"/>
    <w:rsid w:val="00334D77"/>
    <w:rsid w:val="00337903"/>
    <w:rsid w:val="00337C4C"/>
    <w:rsid w:val="0034138B"/>
    <w:rsid w:val="003447E4"/>
    <w:rsid w:val="0036065F"/>
    <w:rsid w:val="0036265F"/>
    <w:rsid w:val="003631C4"/>
    <w:rsid w:val="00374EB9"/>
    <w:rsid w:val="00384137"/>
    <w:rsid w:val="00385ECD"/>
    <w:rsid w:val="0039026E"/>
    <w:rsid w:val="0039294B"/>
    <w:rsid w:val="00397207"/>
    <w:rsid w:val="003A21D1"/>
    <w:rsid w:val="003B04FF"/>
    <w:rsid w:val="003B15D1"/>
    <w:rsid w:val="003B3581"/>
    <w:rsid w:val="003B370A"/>
    <w:rsid w:val="003B37D6"/>
    <w:rsid w:val="003B71A6"/>
    <w:rsid w:val="003C6376"/>
    <w:rsid w:val="003D715D"/>
    <w:rsid w:val="003E7FD1"/>
    <w:rsid w:val="003F5C83"/>
    <w:rsid w:val="004000CF"/>
    <w:rsid w:val="00401FFC"/>
    <w:rsid w:val="00413B13"/>
    <w:rsid w:val="00422892"/>
    <w:rsid w:val="004315B3"/>
    <w:rsid w:val="00432242"/>
    <w:rsid w:val="0043386C"/>
    <w:rsid w:val="004338F7"/>
    <w:rsid w:val="00435D44"/>
    <w:rsid w:val="004410C6"/>
    <w:rsid w:val="00441778"/>
    <w:rsid w:val="00444204"/>
    <w:rsid w:val="00445A05"/>
    <w:rsid w:val="00450B97"/>
    <w:rsid w:val="00452DEB"/>
    <w:rsid w:val="00457B13"/>
    <w:rsid w:val="00457DEA"/>
    <w:rsid w:val="0046674D"/>
    <w:rsid w:val="00475ADA"/>
    <w:rsid w:val="00496879"/>
    <w:rsid w:val="00497B64"/>
    <w:rsid w:val="004B0AC6"/>
    <w:rsid w:val="004B45B1"/>
    <w:rsid w:val="004B74E0"/>
    <w:rsid w:val="004D6213"/>
    <w:rsid w:val="004D69BE"/>
    <w:rsid w:val="004E11D3"/>
    <w:rsid w:val="004F0DB9"/>
    <w:rsid w:val="004F78BB"/>
    <w:rsid w:val="00500A12"/>
    <w:rsid w:val="00504C03"/>
    <w:rsid w:val="00522DCE"/>
    <w:rsid w:val="005241E3"/>
    <w:rsid w:val="00527DC9"/>
    <w:rsid w:val="00544BAD"/>
    <w:rsid w:val="00544E7D"/>
    <w:rsid w:val="00546569"/>
    <w:rsid w:val="00547D73"/>
    <w:rsid w:val="005540FC"/>
    <w:rsid w:val="00556DBC"/>
    <w:rsid w:val="00572A6B"/>
    <w:rsid w:val="0057387E"/>
    <w:rsid w:val="0057462D"/>
    <w:rsid w:val="00576AF7"/>
    <w:rsid w:val="0058536B"/>
    <w:rsid w:val="00595449"/>
    <w:rsid w:val="00596F27"/>
    <w:rsid w:val="005977FC"/>
    <w:rsid w:val="00597D60"/>
    <w:rsid w:val="005A42B9"/>
    <w:rsid w:val="005C0540"/>
    <w:rsid w:val="005C0F5A"/>
    <w:rsid w:val="005C4C33"/>
    <w:rsid w:val="005C50AF"/>
    <w:rsid w:val="005E04D4"/>
    <w:rsid w:val="005E33C6"/>
    <w:rsid w:val="005F2212"/>
    <w:rsid w:val="005F72BF"/>
    <w:rsid w:val="00607272"/>
    <w:rsid w:val="00611763"/>
    <w:rsid w:val="00614C8C"/>
    <w:rsid w:val="00615650"/>
    <w:rsid w:val="006206F4"/>
    <w:rsid w:val="00624454"/>
    <w:rsid w:val="0062456F"/>
    <w:rsid w:val="00627C87"/>
    <w:rsid w:val="00632CCC"/>
    <w:rsid w:val="006409C3"/>
    <w:rsid w:val="0064375F"/>
    <w:rsid w:val="0064747D"/>
    <w:rsid w:val="006511A0"/>
    <w:rsid w:val="00663BE3"/>
    <w:rsid w:val="00664028"/>
    <w:rsid w:val="0066647F"/>
    <w:rsid w:val="00671700"/>
    <w:rsid w:val="00673604"/>
    <w:rsid w:val="006772B7"/>
    <w:rsid w:val="00682069"/>
    <w:rsid w:val="0068563A"/>
    <w:rsid w:val="00686EE8"/>
    <w:rsid w:val="006A454C"/>
    <w:rsid w:val="006B76F7"/>
    <w:rsid w:val="006B775E"/>
    <w:rsid w:val="006C2A58"/>
    <w:rsid w:val="006C3725"/>
    <w:rsid w:val="006C52C7"/>
    <w:rsid w:val="006C5B8A"/>
    <w:rsid w:val="006D3005"/>
    <w:rsid w:val="006D4B74"/>
    <w:rsid w:val="006E13C9"/>
    <w:rsid w:val="006F11F3"/>
    <w:rsid w:val="006F33EC"/>
    <w:rsid w:val="007028B4"/>
    <w:rsid w:val="00710F52"/>
    <w:rsid w:val="00711430"/>
    <w:rsid w:val="00713085"/>
    <w:rsid w:val="00720CA3"/>
    <w:rsid w:val="00722727"/>
    <w:rsid w:val="00723384"/>
    <w:rsid w:val="007269D9"/>
    <w:rsid w:val="00727806"/>
    <w:rsid w:val="007352A3"/>
    <w:rsid w:val="007449C7"/>
    <w:rsid w:val="007454B9"/>
    <w:rsid w:val="00755C09"/>
    <w:rsid w:val="007604F3"/>
    <w:rsid w:val="00771D95"/>
    <w:rsid w:val="00772527"/>
    <w:rsid w:val="00772673"/>
    <w:rsid w:val="007735FD"/>
    <w:rsid w:val="00783FA2"/>
    <w:rsid w:val="00785183"/>
    <w:rsid w:val="00792FE2"/>
    <w:rsid w:val="00793FA3"/>
    <w:rsid w:val="0079685A"/>
    <w:rsid w:val="007A5191"/>
    <w:rsid w:val="007A602B"/>
    <w:rsid w:val="007A758A"/>
    <w:rsid w:val="007B1CEB"/>
    <w:rsid w:val="007B2202"/>
    <w:rsid w:val="007B3402"/>
    <w:rsid w:val="007B5A89"/>
    <w:rsid w:val="007C2C5A"/>
    <w:rsid w:val="007D727B"/>
    <w:rsid w:val="007E6113"/>
    <w:rsid w:val="007F00FF"/>
    <w:rsid w:val="007F18F6"/>
    <w:rsid w:val="007F1C18"/>
    <w:rsid w:val="00805243"/>
    <w:rsid w:val="008117FC"/>
    <w:rsid w:val="00814C43"/>
    <w:rsid w:val="00831004"/>
    <w:rsid w:val="00832506"/>
    <w:rsid w:val="00833F05"/>
    <w:rsid w:val="008358DF"/>
    <w:rsid w:val="00867815"/>
    <w:rsid w:val="00871AE3"/>
    <w:rsid w:val="00873F10"/>
    <w:rsid w:val="00876F98"/>
    <w:rsid w:val="00882722"/>
    <w:rsid w:val="008910CA"/>
    <w:rsid w:val="00891B12"/>
    <w:rsid w:val="00891EE6"/>
    <w:rsid w:val="008935AF"/>
    <w:rsid w:val="008951ED"/>
    <w:rsid w:val="008A298F"/>
    <w:rsid w:val="008A7B54"/>
    <w:rsid w:val="008C30A2"/>
    <w:rsid w:val="008C5736"/>
    <w:rsid w:val="008C7E04"/>
    <w:rsid w:val="008D3D46"/>
    <w:rsid w:val="008D6328"/>
    <w:rsid w:val="008D7CEB"/>
    <w:rsid w:val="008E4C6B"/>
    <w:rsid w:val="008E637A"/>
    <w:rsid w:val="008F0EAE"/>
    <w:rsid w:val="008F6A37"/>
    <w:rsid w:val="009042EE"/>
    <w:rsid w:val="009061B7"/>
    <w:rsid w:val="00916737"/>
    <w:rsid w:val="0094382A"/>
    <w:rsid w:val="0095277E"/>
    <w:rsid w:val="00954F24"/>
    <w:rsid w:val="00956A9D"/>
    <w:rsid w:val="00974666"/>
    <w:rsid w:val="0098246E"/>
    <w:rsid w:val="00982E85"/>
    <w:rsid w:val="00987298"/>
    <w:rsid w:val="00991DB4"/>
    <w:rsid w:val="00996A5E"/>
    <w:rsid w:val="009A31CA"/>
    <w:rsid w:val="009B1BE2"/>
    <w:rsid w:val="009B21BD"/>
    <w:rsid w:val="009B4838"/>
    <w:rsid w:val="009C0029"/>
    <w:rsid w:val="009C52A2"/>
    <w:rsid w:val="009E268C"/>
    <w:rsid w:val="009E6035"/>
    <w:rsid w:val="009F3A34"/>
    <w:rsid w:val="009F40D3"/>
    <w:rsid w:val="009F441B"/>
    <w:rsid w:val="00A04A31"/>
    <w:rsid w:val="00A140E3"/>
    <w:rsid w:val="00A1777B"/>
    <w:rsid w:val="00A20D91"/>
    <w:rsid w:val="00A26597"/>
    <w:rsid w:val="00A42391"/>
    <w:rsid w:val="00A4524D"/>
    <w:rsid w:val="00A521AA"/>
    <w:rsid w:val="00A52BB3"/>
    <w:rsid w:val="00A535E0"/>
    <w:rsid w:val="00A60890"/>
    <w:rsid w:val="00A6279D"/>
    <w:rsid w:val="00A65362"/>
    <w:rsid w:val="00A707C1"/>
    <w:rsid w:val="00A71950"/>
    <w:rsid w:val="00A82866"/>
    <w:rsid w:val="00A87E07"/>
    <w:rsid w:val="00A95F5B"/>
    <w:rsid w:val="00A9634A"/>
    <w:rsid w:val="00AC0B04"/>
    <w:rsid w:val="00AE101A"/>
    <w:rsid w:val="00AE61ED"/>
    <w:rsid w:val="00AE6586"/>
    <w:rsid w:val="00B01861"/>
    <w:rsid w:val="00B3206F"/>
    <w:rsid w:val="00B34221"/>
    <w:rsid w:val="00B34BBE"/>
    <w:rsid w:val="00B34E66"/>
    <w:rsid w:val="00B413E9"/>
    <w:rsid w:val="00B62DB0"/>
    <w:rsid w:val="00B732BA"/>
    <w:rsid w:val="00B80CC5"/>
    <w:rsid w:val="00B83D51"/>
    <w:rsid w:val="00B84912"/>
    <w:rsid w:val="00B87418"/>
    <w:rsid w:val="00B95FAB"/>
    <w:rsid w:val="00BA0B5D"/>
    <w:rsid w:val="00BA2E86"/>
    <w:rsid w:val="00BA7D9B"/>
    <w:rsid w:val="00BB5C01"/>
    <w:rsid w:val="00BB5D3D"/>
    <w:rsid w:val="00BC20A5"/>
    <w:rsid w:val="00BC344A"/>
    <w:rsid w:val="00BC4A24"/>
    <w:rsid w:val="00BD16E8"/>
    <w:rsid w:val="00BD31B8"/>
    <w:rsid w:val="00BD36F7"/>
    <w:rsid w:val="00BE060D"/>
    <w:rsid w:val="00BE59E0"/>
    <w:rsid w:val="00BE6AD7"/>
    <w:rsid w:val="00BE6C7D"/>
    <w:rsid w:val="00C01899"/>
    <w:rsid w:val="00C03DAC"/>
    <w:rsid w:val="00C06811"/>
    <w:rsid w:val="00C15CB5"/>
    <w:rsid w:val="00C17211"/>
    <w:rsid w:val="00C176AA"/>
    <w:rsid w:val="00C35D8E"/>
    <w:rsid w:val="00C453BE"/>
    <w:rsid w:val="00C5211A"/>
    <w:rsid w:val="00C56ECA"/>
    <w:rsid w:val="00C60495"/>
    <w:rsid w:val="00C61F7B"/>
    <w:rsid w:val="00C63607"/>
    <w:rsid w:val="00C67092"/>
    <w:rsid w:val="00C74A79"/>
    <w:rsid w:val="00C74D38"/>
    <w:rsid w:val="00C772B7"/>
    <w:rsid w:val="00CA0586"/>
    <w:rsid w:val="00CA3384"/>
    <w:rsid w:val="00CA70FD"/>
    <w:rsid w:val="00CB38AA"/>
    <w:rsid w:val="00CB7EFA"/>
    <w:rsid w:val="00CD15BD"/>
    <w:rsid w:val="00CE7FB1"/>
    <w:rsid w:val="00CF2A9C"/>
    <w:rsid w:val="00CF51F6"/>
    <w:rsid w:val="00D05360"/>
    <w:rsid w:val="00D12BC8"/>
    <w:rsid w:val="00D20784"/>
    <w:rsid w:val="00D20A2A"/>
    <w:rsid w:val="00D240FC"/>
    <w:rsid w:val="00D265DA"/>
    <w:rsid w:val="00D26AF1"/>
    <w:rsid w:val="00D26E3E"/>
    <w:rsid w:val="00D32B8D"/>
    <w:rsid w:val="00D3665A"/>
    <w:rsid w:val="00D449E5"/>
    <w:rsid w:val="00D47421"/>
    <w:rsid w:val="00D53C6E"/>
    <w:rsid w:val="00D551F6"/>
    <w:rsid w:val="00D60B08"/>
    <w:rsid w:val="00D66DA1"/>
    <w:rsid w:val="00D77034"/>
    <w:rsid w:val="00D77440"/>
    <w:rsid w:val="00D86FCC"/>
    <w:rsid w:val="00D955A6"/>
    <w:rsid w:val="00D957B0"/>
    <w:rsid w:val="00DA1387"/>
    <w:rsid w:val="00DA1DB1"/>
    <w:rsid w:val="00DA6744"/>
    <w:rsid w:val="00DB3B57"/>
    <w:rsid w:val="00DC0961"/>
    <w:rsid w:val="00DD382A"/>
    <w:rsid w:val="00DD414D"/>
    <w:rsid w:val="00DD42F4"/>
    <w:rsid w:val="00DE4C2B"/>
    <w:rsid w:val="00DE5DF7"/>
    <w:rsid w:val="00DF215A"/>
    <w:rsid w:val="00DF375E"/>
    <w:rsid w:val="00DF5FA6"/>
    <w:rsid w:val="00DF64A5"/>
    <w:rsid w:val="00E104F0"/>
    <w:rsid w:val="00E15267"/>
    <w:rsid w:val="00E21941"/>
    <w:rsid w:val="00E27BFC"/>
    <w:rsid w:val="00E32E89"/>
    <w:rsid w:val="00E63F76"/>
    <w:rsid w:val="00E658C7"/>
    <w:rsid w:val="00E67059"/>
    <w:rsid w:val="00E75C19"/>
    <w:rsid w:val="00E8134F"/>
    <w:rsid w:val="00E827D7"/>
    <w:rsid w:val="00E91689"/>
    <w:rsid w:val="00E947E1"/>
    <w:rsid w:val="00EA7C32"/>
    <w:rsid w:val="00EB2210"/>
    <w:rsid w:val="00EC0247"/>
    <w:rsid w:val="00EC3F0F"/>
    <w:rsid w:val="00EC4AA1"/>
    <w:rsid w:val="00EC701E"/>
    <w:rsid w:val="00ED3290"/>
    <w:rsid w:val="00ED3D18"/>
    <w:rsid w:val="00ED45A5"/>
    <w:rsid w:val="00EE65D0"/>
    <w:rsid w:val="00EF5610"/>
    <w:rsid w:val="00EF7EF5"/>
    <w:rsid w:val="00F01F07"/>
    <w:rsid w:val="00F02B6A"/>
    <w:rsid w:val="00F02CD7"/>
    <w:rsid w:val="00F05068"/>
    <w:rsid w:val="00F21BA1"/>
    <w:rsid w:val="00F21CC3"/>
    <w:rsid w:val="00F22725"/>
    <w:rsid w:val="00F26C59"/>
    <w:rsid w:val="00F27B93"/>
    <w:rsid w:val="00F311F2"/>
    <w:rsid w:val="00F413C1"/>
    <w:rsid w:val="00F42317"/>
    <w:rsid w:val="00F52716"/>
    <w:rsid w:val="00F57AE7"/>
    <w:rsid w:val="00F83E8C"/>
    <w:rsid w:val="00F85ADD"/>
    <w:rsid w:val="00F8694D"/>
    <w:rsid w:val="00F96A62"/>
    <w:rsid w:val="00FA149C"/>
    <w:rsid w:val="00FA3836"/>
    <w:rsid w:val="00FA4BA5"/>
    <w:rsid w:val="00FA7D38"/>
    <w:rsid w:val="00FB042D"/>
    <w:rsid w:val="00FC0B75"/>
    <w:rsid w:val="00FC7CE9"/>
    <w:rsid w:val="00FD5F2F"/>
    <w:rsid w:val="00FD658C"/>
    <w:rsid w:val="00FE0D15"/>
    <w:rsid w:val="00FE499D"/>
    <w:rsid w:val="00FE57CA"/>
    <w:rsid w:val="00FE65B8"/>
    <w:rsid w:val="00FF6FBB"/>
    <w:rsid w:val="00FF7D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D70CE4"/>
  <w15:docId w15:val="{4AC1C1CC-EC6A-41C9-BB82-EEE9F03D1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3FA2"/>
    <w:pPr>
      <w:spacing w:after="0" w:line="240" w:lineRule="auto"/>
    </w:pPr>
    <w:rPr>
      <w:rFonts w:ascii="Arial" w:eastAsia="Times New Roman" w:hAnsi="Arial" w:cs="Times New Roman"/>
      <w:kern w:val="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783F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nhideWhenUsed/>
    <w:qFormat/>
    <w:rsid w:val="00783F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83FA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83F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83FA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83FA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83FA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83FA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83FA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83FA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semiHidden/>
    <w:rsid w:val="00783FA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83FA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83FA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83FA2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83FA2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83FA2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83FA2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83FA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783FA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783F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783F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783F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783F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783FA2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783FA2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783FA2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83F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783FA2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783FA2"/>
    <w:rPr>
      <w:b/>
      <w:bCs/>
      <w:smallCaps/>
      <w:color w:val="0F4761" w:themeColor="accent1" w:themeShade="BF"/>
      <w:spacing w:val="5"/>
    </w:rPr>
  </w:style>
  <w:style w:type="paragraph" w:styleId="Rodap">
    <w:name w:val="footer"/>
    <w:basedOn w:val="Normal"/>
    <w:link w:val="RodapChar"/>
    <w:rsid w:val="00783FA2"/>
    <w:pPr>
      <w:tabs>
        <w:tab w:val="center" w:pos="4419"/>
        <w:tab w:val="right" w:pos="8838"/>
      </w:tabs>
    </w:pPr>
    <w:rPr>
      <w:sz w:val="20"/>
    </w:rPr>
  </w:style>
  <w:style w:type="character" w:customStyle="1" w:styleId="RodapChar">
    <w:name w:val="Rodapé Char"/>
    <w:basedOn w:val="Fontepargpadro"/>
    <w:link w:val="Rodap"/>
    <w:rsid w:val="00783FA2"/>
    <w:rPr>
      <w:rFonts w:ascii="Arial" w:eastAsia="Times New Roman" w:hAnsi="Arial" w:cs="Times New Roman"/>
      <w:kern w:val="0"/>
      <w:sz w:val="20"/>
      <w:szCs w:val="20"/>
      <w:lang w:eastAsia="pt-BR"/>
    </w:rPr>
  </w:style>
  <w:style w:type="character" w:styleId="Hyperlink">
    <w:name w:val="Hyperlink"/>
    <w:rsid w:val="00783FA2"/>
    <w:rPr>
      <w:rFonts w:cs="Times New Roman"/>
      <w:color w:val="0000FF"/>
      <w:u w:val="single"/>
    </w:rPr>
  </w:style>
  <w:style w:type="paragraph" w:styleId="Legenda">
    <w:name w:val="caption"/>
    <w:basedOn w:val="Normal"/>
    <w:next w:val="Normal"/>
    <w:qFormat/>
    <w:rsid w:val="00783FA2"/>
    <w:pPr>
      <w:jc w:val="center"/>
    </w:pPr>
    <w:rPr>
      <w:rFonts w:ascii="Times New Roman" w:hAnsi="Times New Roman"/>
      <w:b/>
    </w:rPr>
  </w:style>
  <w:style w:type="character" w:styleId="Nmerodepgina">
    <w:name w:val="page number"/>
    <w:rsid w:val="00783FA2"/>
    <w:rPr>
      <w:rFonts w:cs="Times New Roman"/>
    </w:rPr>
  </w:style>
  <w:style w:type="paragraph" w:customStyle="1" w:styleId="PargrafodaLista1">
    <w:name w:val="Parágrafo da Lista1"/>
    <w:basedOn w:val="Normal"/>
    <w:rsid w:val="00783FA2"/>
    <w:pPr>
      <w:ind w:left="708"/>
    </w:pPr>
  </w:style>
  <w:style w:type="paragraph" w:customStyle="1" w:styleId="Default">
    <w:name w:val="Default"/>
    <w:rsid w:val="00783FA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8F0EA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F0EAE"/>
    <w:rPr>
      <w:rFonts w:ascii="Arial" w:eastAsia="Times New Roman" w:hAnsi="Arial" w:cs="Times New Roman"/>
      <w:kern w:val="0"/>
      <w:szCs w:val="20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C6049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C60495"/>
    <w:rPr>
      <w:sz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C60495"/>
    <w:rPr>
      <w:rFonts w:ascii="Arial" w:eastAsia="Times New Roman" w:hAnsi="Arial" w:cs="Times New Roman"/>
      <w:kern w:val="0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6049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60495"/>
    <w:rPr>
      <w:rFonts w:ascii="Arial" w:eastAsia="Times New Roman" w:hAnsi="Arial" w:cs="Times New Roman"/>
      <w:b/>
      <w:bCs/>
      <w:kern w:val="0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eepi.pro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2D64B0-BF87-4F87-B8F7-3C836AA80F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918</TotalTime>
  <Pages>1</Pages>
  <Words>503</Words>
  <Characters>2717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178</cp:revision>
  <cp:lastPrinted>2026-06-18T16:20:00Z</cp:lastPrinted>
  <dcterms:created xsi:type="dcterms:W3CDTF">2026-04-08T13:18:00Z</dcterms:created>
  <dcterms:modified xsi:type="dcterms:W3CDTF">2026-06-18T16:30:00Z</dcterms:modified>
</cp:coreProperties>
</file>