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23632EDC" w14:textId="77777777" w:rsidR="002D05DF" w:rsidRPr="00915A74" w:rsidRDefault="002D05DF" w:rsidP="00915A74">
      <w:pPr>
        <w:rPr>
          <w:rFonts w:cs="Arial"/>
          <w:b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BF3F7F">
        <w:rPr>
          <w:rFonts w:cs="Arial"/>
          <w:b/>
          <w:sz w:val="18"/>
          <w:szCs w:val="18"/>
        </w:rPr>
        <w:t>COMUNICAÇÕES</w:t>
      </w:r>
    </w:p>
    <w:p w14:paraId="6CF44469" w14:textId="77777777" w:rsidR="00915A74" w:rsidRDefault="00915A74" w:rsidP="00915A74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</w:p>
    <w:p w14:paraId="33781630" w14:textId="74CBCDD7" w:rsidR="002D05DF" w:rsidRPr="00FA2116" w:rsidRDefault="00915A74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20"/>
        </w:rPr>
      </w:pPr>
      <w:r w:rsidRPr="00FA2116">
        <w:rPr>
          <w:rFonts w:cs="Arial"/>
          <w:bCs/>
          <w:sz w:val="20"/>
        </w:rPr>
        <w:t xml:space="preserve">Comunicação de Elaine Rodrigues Dias, diretora regional do SENAC-Piauí, solicitando visita técnica para apresentação do projeto: </w:t>
      </w:r>
      <w:r w:rsidRPr="00FA2116">
        <w:rPr>
          <w:rFonts w:cs="Arial"/>
          <w:bCs/>
          <w:i/>
          <w:iCs/>
          <w:sz w:val="20"/>
        </w:rPr>
        <w:t>“Simulação Realística de Alta Fidelidade como recurso metodológico para composição da carga horária do estágio supervisionado no Curso de Habilitação Profissional Técnica de Nível Médio em Enfermagem”</w:t>
      </w:r>
      <w:r w:rsidRPr="00FA2116">
        <w:rPr>
          <w:rFonts w:cs="Arial"/>
          <w:bCs/>
          <w:sz w:val="20"/>
        </w:rPr>
        <w:t xml:space="preserve">. </w:t>
      </w:r>
      <w:r w:rsidR="0035226D" w:rsidRPr="0035226D">
        <w:rPr>
          <w:rFonts w:cs="Arial"/>
          <w:bCs/>
          <w:i/>
          <w:iCs/>
          <w:sz w:val="20"/>
        </w:rPr>
        <w:t>(apresentação do projeto na sessão ordinária de 07.07.26)</w:t>
      </w:r>
    </w:p>
    <w:p w14:paraId="7BAECF0C" w14:textId="77777777" w:rsidR="00915A74" w:rsidRDefault="00915A74" w:rsidP="00915A74">
      <w:pPr>
        <w:pStyle w:val="PargrafodaLista1"/>
        <w:jc w:val="both"/>
        <w:rPr>
          <w:rFonts w:cs="Arial"/>
          <w:bCs/>
          <w:sz w:val="18"/>
          <w:szCs w:val="18"/>
        </w:rPr>
      </w:pPr>
    </w:p>
    <w:p w14:paraId="09D71619" w14:textId="77777777" w:rsidR="00915A74" w:rsidRDefault="00915A74" w:rsidP="00915A74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273FBEFF" w14:textId="77777777" w:rsidR="00915A74" w:rsidRDefault="00915A74" w:rsidP="00915A74">
      <w:pPr>
        <w:pStyle w:val="PargrafodaLista1"/>
        <w:ind w:left="0"/>
        <w:jc w:val="both"/>
        <w:rPr>
          <w:rFonts w:cs="Arial"/>
          <w:b/>
          <w:sz w:val="18"/>
          <w:szCs w:val="18"/>
        </w:rPr>
      </w:pPr>
    </w:p>
    <w:p w14:paraId="776761D2" w14:textId="77777777" w:rsidR="00915A74" w:rsidRDefault="00915A74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Autorizações e Renovações</w:t>
      </w:r>
    </w:p>
    <w:p w14:paraId="5420B232" w14:textId="77777777" w:rsidR="00915A74" w:rsidRPr="00083BC0" w:rsidRDefault="00915A74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1BEA3EEA" w14:textId="77777777" w:rsidR="00CA39C0" w:rsidRDefault="00CA39C0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1639E2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>o</w:t>
      </w:r>
      <w:r w:rsidRPr="001639E2">
        <w:rPr>
          <w:rFonts w:cs="Arial"/>
          <w:b/>
          <w:bCs/>
          <w:sz w:val="20"/>
        </w:rPr>
        <w:t xml:space="preserve"> C</w:t>
      </w:r>
      <w:r>
        <w:rPr>
          <w:rFonts w:cs="Arial"/>
          <w:b/>
          <w:bCs/>
          <w:sz w:val="20"/>
        </w:rPr>
        <w:t>arlos Alberto</w:t>
      </w:r>
      <w:r w:rsidRPr="001639E2">
        <w:rPr>
          <w:rFonts w:cs="Arial"/>
          <w:b/>
          <w:bCs/>
          <w:sz w:val="20"/>
        </w:rPr>
        <w:t>:</w:t>
      </w:r>
      <w:r w:rsidRPr="001639E2">
        <w:rPr>
          <w:rFonts w:cs="Arial"/>
          <w:sz w:val="20"/>
        </w:rPr>
        <w:t xml:space="preserve"> Processo nº </w:t>
      </w:r>
      <w:r>
        <w:rPr>
          <w:rFonts w:cs="Arial"/>
          <w:sz w:val="20"/>
        </w:rPr>
        <w:t>054</w:t>
      </w:r>
      <w:r w:rsidRPr="001639E2">
        <w:rPr>
          <w:rFonts w:cs="Arial"/>
          <w:sz w:val="20"/>
        </w:rPr>
        <w:t>/202</w:t>
      </w:r>
      <w:r>
        <w:rPr>
          <w:rFonts w:cs="Arial"/>
          <w:sz w:val="20"/>
        </w:rPr>
        <w:t>6</w:t>
      </w:r>
      <w:r w:rsidRPr="001639E2">
        <w:rPr>
          <w:rFonts w:cs="Arial"/>
          <w:sz w:val="20"/>
        </w:rPr>
        <w:t>, d</w:t>
      </w:r>
      <w:r>
        <w:rPr>
          <w:rFonts w:cs="Arial"/>
          <w:sz w:val="20"/>
        </w:rPr>
        <w:t xml:space="preserve">a UESPI – Universidade Estadual do Piauí – Núcleo de Educação a Distância – NEAD – Polos: Avelino Lopes, Fronteiras, Paes Landim, Piripiri e Valença - </w:t>
      </w:r>
      <w:r w:rsidRPr="001639E2">
        <w:rPr>
          <w:rFonts w:cs="Arial"/>
          <w:sz w:val="20"/>
        </w:rPr>
        <w:t xml:space="preserve">solicitando </w:t>
      </w:r>
      <w:r>
        <w:rPr>
          <w:rFonts w:cs="Arial"/>
          <w:sz w:val="20"/>
        </w:rPr>
        <w:t>reconhecimento do Curso de Licenciatura em Matemática.</w:t>
      </w:r>
      <w:r w:rsidRPr="001639E2">
        <w:rPr>
          <w:rFonts w:cs="Arial"/>
          <w:sz w:val="20"/>
        </w:rPr>
        <w:t xml:space="preserve"> </w:t>
      </w:r>
      <w:r w:rsidRPr="001639E2">
        <w:rPr>
          <w:rFonts w:cs="Arial"/>
          <w:color w:val="EE0000"/>
          <w:sz w:val="20"/>
        </w:rPr>
        <w:t xml:space="preserve">(PROCESSO DISPONÍVEL NO CEE E INSPEÇÃO </w:t>
      </w:r>
      <w:r>
        <w:rPr>
          <w:rFonts w:cs="Arial"/>
          <w:color w:val="EE0000"/>
          <w:sz w:val="20"/>
        </w:rPr>
        <w:t>DISPONÍVEL NO LINK</w:t>
      </w:r>
      <w:r w:rsidRPr="001639E2">
        <w:rPr>
          <w:rFonts w:cs="Arial"/>
          <w:color w:val="EE0000"/>
          <w:sz w:val="20"/>
        </w:rPr>
        <w:t>).</w:t>
      </w:r>
    </w:p>
    <w:p w14:paraId="30F45531" w14:textId="77777777" w:rsidR="00CA39C0" w:rsidRDefault="00CA39C0" w:rsidP="00CA39C0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7870C2E3" w14:textId="779BCCDA" w:rsidR="00CA39C0" w:rsidRDefault="00CA39C0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CA39C0">
        <w:rPr>
          <w:rFonts w:cs="Arial"/>
          <w:b/>
          <w:bCs/>
          <w:color w:val="000000" w:themeColor="text1"/>
          <w:sz w:val="20"/>
        </w:rPr>
        <w:t>Conselheiro Carlos Alberto</w:t>
      </w:r>
      <w:r w:rsidRPr="00CA39C0">
        <w:rPr>
          <w:rFonts w:cs="Arial"/>
          <w:color w:val="000000" w:themeColor="text1"/>
          <w:sz w:val="20"/>
        </w:rPr>
        <w:t>: Processo nº 0</w:t>
      </w:r>
      <w:r>
        <w:rPr>
          <w:rFonts w:cs="Arial"/>
          <w:color w:val="000000" w:themeColor="text1"/>
          <w:sz w:val="20"/>
        </w:rPr>
        <w:t>39</w:t>
      </w:r>
      <w:r w:rsidR="00554233">
        <w:rPr>
          <w:rFonts w:cs="Arial"/>
          <w:color w:val="000000" w:themeColor="text1"/>
          <w:sz w:val="20"/>
        </w:rPr>
        <w:t>C</w:t>
      </w:r>
      <w:r w:rsidRPr="00CA39C0">
        <w:rPr>
          <w:rFonts w:cs="Arial"/>
          <w:color w:val="000000" w:themeColor="text1"/>
          <w:sz w:val="20"/>
        </w:rPr>
        <w:t xml:space="preserve">/2026, da UESPI – Universidade Estadual do Piauí – Núcleo de Educação a Distância – NEAD – Polos: </w:t>
      </w:r>
      <w:r>
        <w:rPr>
          <w:rFonts w:cs="Arial"/>
          <w:color w:val="000000" w:themeColor="text1"/>
          <w:sz w:val="20"/>
        </w:rPr>
        <w:t xml:space="preserve">Luís Correia, Pio IX e Simões/PI - </w:t>
      </w:r>
      <w:r w:rsidRPr="00CA39C0">
        <w:rPr>
          <w:rFonts w:cs="Arial"/>
          <w:color w:val="000000" w:themeColor="text1"/>
          <w:sz w:val="20"/>
        </w:rPr>
        <w:t xml:space="preserve">solicitando </w:t>
      </w:r>
      <w:r>
        <w:rPr>
          <w:rFonts w:cs="Arial"/>
          <w:color w:val="000000" w:themeColor="text1"/>
          <w:sz w:val="20"/>
        </w:rPr>
        <w:t xml:space="preserve">renovação de </w:t>
      </w:r>
      <w:r w:rsidRPr="00CA39C0">
        <w:rPr>
          <w:rFonts w:cs="Arial"/>
          <w:color w:val="000000" w:themeColor="text1"/>
          <w:sz w:val="20"/>
        </w:rPr>
        <w:t xml:space="preserve">reconhecimento do Curso de Licenciatura em Matemática. </w:t>
      </w:r>
      <w:r w:rsidRPr="00CA39C0">
        <w:rPr>
          <w:rFonts w:cs="Arial"/>
          <w:color w:val="EE0000"/>
          <w:sz w:val="20"/>
        </w:rPr>
        <w:t>(PROCESSO DISPONÍVEL NO CEE E INSPEÇÃO DISPONÍVEL NO LINK).</w:t>
      </w:r>
    </w:p>
    <w:p w14:paraId="5BB9B1C7" w14:textId="77777777" w:rsidR="006217BD" w:rsidRPr="006217BD" w:rsidRDefault="006217BD" w:rsidP="006217BD">
      <w:pPr>
        <w:pStyle w:val="PargrafodaLista"/>
        <w:rPr>
          <w:rFonts w:cs="Arial"/>
          <w:color w:val="EE0000"/>
          <w:sz w:val="20"/>
        </w:rPr>
      </w:pPr>
    </w:p>
    <w:p w14:paraId="100895CA" w14:textId="2A79C14E" w:rsidR="006217BD" w:rsidRPr="00FA2116" w:rsidRDefault="006217BD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FA2116">
        <w:rPr>
          <w:rFonts w:cs="Arial"/>
          <w:b/>
          <w:bCs/>
          <w:sz w:val="20"/>
        </w:rPr>
        <w:t>Conselheiro Jurandir Soares</w:t>
      </w:r>
      <w:r w:rsidRPr="00FA2116">
        <w:rPr>
          <w:rFonts w:cs="Arial"/>
          <w:sz w:val="20"/>
        </w:rPr>
        <w:t xml:space="preserve">: Processo nº 082/2026 da APAE de São Pedro do Piauí, rede privada, São Pedro do Piauí (PI) - solicitando credenciamento e autorização </w:t>
      </w:r>
      <w:r w:rsidR="00FA2116" w:rsidRPr="00FA2116">
        <w:rPr>
          <w:rFonts w:cs="Arial"/>
          <w:sz w:val="20"/>
        </w:rPr>
        <w:t>de funcionamento para atendimento educacional especializado AEE.</w:t>
      </w:r>
      <w:r w:rsidRPr="00FA2116">
        <w:rPr>
          <w:rFonts w:cs="Arial"/>
          <w:sz w:val="20"/>
        </w:rPr>
        <w:t xml:space="preserve"> </w:t>
      </w:r>
      <w:r w:rsidR="00FA2116" w:rsidRPr="00FA2116">
        <w:rPr>
          <w:rFonts w:cs="Arial"/>
          <w:color w:val="EE0000"/>
          <w:sz w:val="20"/>
        </w:rPr>
        <w:t>(PROCESSO DISPONÍVEL NO CEE E INSPEÇÃO ENCAMINHADA POR EMAIL).</w:t>
      </w:r>
      <w:r w:rsidR="00FA2116" w:rsidRPr="00FA2116">
        <w:rPr>
          <w:rFonts w:cs="Arial"/>
          <w:sz w:val="20"/>
        </w:rPr>
        <w:t xml:space="preserve"> </w:t>
      </w:r>
    </w:p>
    <w:p w14:paraId="184CBC01" w14:textId="77777777" w:rsidR="00CA39C0" w:rsidRPr="00CA39C0" w:rsidRDefault="00CA39C0" w:rsidP="006217BD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0560FA37" w14:textId="7BBEECE8" w:rsidR="00915A74" w:rsidRDefault="00915A74" w:rsidP="00915A74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FA2116">
        <w:rPr>
          <w:rFonts w:cs="Arial"/>
          <w:b/>
          <w:color w:val="000000" w:themeColor="text1"/>
          <w:sz w:val="20"/>
        </w:rPr>
        <w:t>Conselheir</w:t>
      </w:r>
      <w:r w:rsidR="00FA2116" w:rsidRPr="00FA2116">
        <w:rPr>
          <w:rFonts w:cs="Arial"/>
          <w:b/>
          <w:color w:val="000000" w:themeColor="text1"/>
          <w:sz w:val="20"/>
        </w:rPr>
        <w:t>o</w:t>
      </w:r>
      <w:r w:rsidRPr="00FA2116">
        <w:rPr>
          <w:rFonts w:cs="Arial"/>
          <w:b/>
          <w:color w:val="000000" w:themeColor="text1"/>
          <w:sz w:val="20"/>
        </w:rPr>
        <w:t xml:space="preserve"> </w:t>
      </w:r>
      <w:r w:rsidR="00FA2116" w:rsidRPr="00FA2116">
        <w:rPr>
          <w:rFonts w:cs="Arial"/>
          <w:b/>
          <w:color w:val="000000" w:themeColor="text1"/>
          <w:sz w:val="20"/>
        </w:rPr>
        <w:t>Sebastião Pat</w:t>
      </w:r>
      <w:r w:rsidR="00FA2116">
        <w:rPr>
          <w:rFonts w:cs="Arial"/>
          <w:b/>
          <w:color w:val="000000" w:themeColor="text1"/>
          <w:sz w:val="20"/>
        </w:rPr>
        <w:t>rício</w:t>
      </w:r>
      <w:r w:rsidRPr="00FA2116">
        <w:rPr>
          <w:rFonts w:cs="Arial"/>
          <w:b/>
          <w:color w:val="000000" w:themeColor="text1"/>
          <w:sz w:val="20"/>
        </w:rPr>
        <w:t xml:space="preserve">: </w:t>
      </w:r>
      <w:r w:rsidRPr="00FA2116">
        <w:rPr>
          <w:rFonts w:cs="Arial"/>
          <w:bCs/>
          <w:color w:val="000000" w:themeColor="text1"/>
          <w:sz w:val="20"/>
        </w:rPr>
        <w:t xml:space="preserve">Processo </w:t>
      </w:r>
      <w:r w:rsidRPr="00FA2116">
        <w:rPr>
          <w:rFonts w:cs="Arial"/>
          <w:color w:val="000000" w:themeColor="text1"/>
          <w:sz w:val="20"/>
        </w:rPr>
        <w:t xml:space="preserve">nº </w:t>
      </w:r>
      <w:r w:rsidR="00FA2116">
        <w:rPr>
          <w:rFonts w:cs="Arial"/>
          <w:color w:val="000000" w:themeColor="text1"/>
          <w:sz w:val="20"/>
        </w:rPr>
        <w:t>223</w:t>
      </w:r>
      <w:r w:rsidRPr="00FA2116">
        <w:rPr>
          <w:rFonts w:cs="Arial"/>
          <w:color w:val="000000" w:themeColor="text1"/>
          <w:sz w:val="20"/>
        </w:rPr>
        <w:t>/202</w:t>
      </w:r>
      <w:r w:rsidR="00FA2116">
        <w:rPr>
          <w:rFonts w:cs="Arial"/>
          <w:color w:val="000000" w:themeColor="text1"/>
          <w:sz w:val="20"/>
        </w:rPr>
        <w:t>5</w:t>
      </w:r>
      <w:r w:rsidRPr="00FA2116">
        <w:rPr>
          <w:rFonts w:cs="Arial"/>
          <w:color w:val="000000" w:themeColor="text1"/>
          <w:sz w:val="20"/>
        </w:rPr>
        <w:t xml:space="preserve"> do </w:t>
      </w:r>
      <w:r w:rsidR="00FA2116">
        <w:rPr>
          <w:rFonts w:cs="Arial"/>
          <w:color w:val="000000" w:themeColor="text1"/>
          <w:sz w:val="20"/>
        </w:rPr>
        <w:t xml:space="preserve">Instituto Educacional </w:t>
      </w:r>
      <w:r w:rsidR="001D0CAB">
        <w:rPr>
          <w:rFonts w:cs="Arial"/>
          <w:color w:val="000000" w:themeColor="text1"/>
          <w:sz w:val="20"/>
        </w:rPr>
        <w:t>Afonso</w:t>
      </w:r>
      <w:r w:rsidR="00FA2116">
        <w:rPr>
          <w:rFonts w:cs="Arial"/>
          <w:color w:val="000000" w:themeColor="text1"/>
          <w:sz w:val="20"/>
        </w:rPr>
        <w:t xml:space="preserve"> Mafrense</w:t>
      </w:r>
      <w:r w:rsidRPr="00FA2116">
        <w:rPr>
          <w:rFonts w:cs="Arial"/>
          <w:color w:val="000000" w:themeColor="text1"/>
          <w:sz w:val="20"/>
        </w:rPr>
        <w:t xml:space="preserve">, rede privada, </w:t>
      </w:r>
      <w:r w:rsidR="00FA2116">
        <w:rPr>
          <w:rFonts w:cs="Arial"/>
          <w:color w:val="000000" w:themeColor="text1"/>
          <w:sz w:val="20"/>
        </w:rPr>
        <w:t>Teresina</w:t>
      </w:r>
      <w:r w:rsidRPr="00FA2116">
        <w:rPr>
          <w:rFonts w:cs="Arial"/>
          <w:color w:val="000000" w:themeColor="text1"/>
          <w:sz w:val="20"/>
        </w:rPr>
        <w:t xml:space="preserve"> (PI) - solicitando </w:t>
      </w:r>
      <w:r w:rsidR="00FA2116">
        <w:rPr>
          <w:rFonts w:cs="Arial"/>
          <w:color w:val="000000" w:themeColor="text1"/>
          <w:sz w:val="20"/>
        </w:rPr>
        <w:t xml:space="preserve">renovação de </w:t>
      </w:r>
      <w:r w:rsidRPr="00FA2116">
        <w:rPr>
          <w:rFonts w:cs="Arial"/>
          <w:color w:val="000000" w:themeColor="text1"/>
          <w:sz w:val="20"/>
        </w:rPr>
        <w:t xml:space="preserve">autorização para oferta do ensino fundamental completo e ensino médio regular presencial. </w:t>
      </w:r>
      <w:r w:rsidRPr="006217BD">
        <w:rPr>
          <w:rFonts w:cs="Arial"/>
          <w:color w:val="EE0000"/>
          <w:sz w:val="20"/>
        </w:rPr>
        <w:t>(PROCESSO DISPONÍVEL NO CEE E INSPEÇÃO ENCAMINHADA POR EMAIL).</w:t>
      </w:r>
    </w:p>
    <w:p w14:paraId="3169FE4D" w14:textId="77777777" w:rsidR="00055B26" w:rsidRPr="00055B26" w:rsidRDefault="00055B26" w:rsidP="00055B26">
      <w:pPr>
        <w:pStyle w:val="PargrafodaLista"/>
        <w:rPr>
          <w:rFonts w:cs="Arial"/>
          <w:color w:val="EE0000"/>
          <w:sz w:val="20"/>
        </w:rPr>
      </w:pPr>
    </w:p>
    <w:p w14:paraId="79D4F162" w14:textId="752A2D30" w:rsidR="00055B26" w:rsidRPr="006217BD" w:rsidRDefault="00055B26" w:rsidP="00055B26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055B26">
        <w:rPr>
          <w:rFonts w:cs="Arial"/>
          <w:b/>
          <w:bCs/>
          <w:color w:val="000000" w:themeColor="text1"/>
          <w:sz w:val="20"/>
        </w:rPr>
        <w:t>Conselheiro M</w:t>
      </w:r>
      <w:r>
        <w:rPr>
          <w:rFonts w:cs="Arial"/>
          <w:b/>
          <w:bCs/>
          <w:color w:val="000000" w:themeColor="text1"/>
          <w:sz w:val="20"/>
        </w:rPr>
        <w:t>arcelo Siqueira</w:t>
      </w:r>
      <w:r w:rsidRPr="00055B26">
        <w:rPr>
          <w:rFonts w:cs="Arial"/>
          <w:b/>
          <w:bCs/>
          <w:sz w:val="20"/>
        </w:rPr>
        <w:t>:</w:t>
      </w:r>
      <w:r w:rsidRPr="00055B26">
        <w:rPr>
          <w:rFonts w:cs="Arial"/>
          <w:sz w:val="20"/>
        </w:rPr>
        <w:t xml:space="preserve"> Processos nº</w:t>
      </w:r>
      <w:r w:rsidRPr="00055B26">
        <w:rPr>
          <w:rFonts w:cs="Arial"/>
          <w:sz w:val="20"/>
          <w:vertAlign w:val="superscript"/>
        </w:rPr>
        <w:t>s</w:t>
      </w:r>
      <w:r w:rsidRPr="00055B26">
        <w:rPr>
          <w:rFonts w:cs="Arial"/>
          <w:sz w:val="20"/>
        </w:rPr>
        <w:t xml:space="preserve"> 067/2026 e 068/2026 da escola Babylândia, rede privada, Cocal (PI) - solicitando a renovação de autorização para o ensino fundamental completo regular e mudança de sede. </w:t>
      </w:r>
      <w:r w:rsidRPr="006217BD">
        <w:rPr>
          <w:rFonts w:cs="Arial"/>
          <w:color w:val="EE0000"/>
          <w:sz w:val="20"/>
        </w:rPr>
        <w:t>(PROCESSO DISPONÍVEL NO CEE E INSPEÇÃO ENCAMINHADA POR EMAIL).</w:t>
      </w:r>
    </w:p>
    <w:p w14:paraId="1675789C" w14:textId="77777777" w:rsidR="00915A74" w:rsidRPr="00055B26" w:rsidRDefault="00915A74" w:rsidP="00055B26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0943198C" w14:textId="4E13EA7F" w:rsidR="00915A74" w:rsidRPr="00055B26" w:rsidRDefault="00915A74" w:rsidP="00055B26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823315">
        <w:rPr>
          <w:rFonts w:cs="Arial"/>
          <w:b/>
          <w:bCs/>
          <w:color w:val="000000" w:themeColor="text1"/>
          <w:sz w:val="20"/>
        </w:rPr>
        <w:t>Conselheir</w:t>
      </w:r>
      <w:r w:rsidR="00823315">
        <w:rPr>
          <w:rFonts w:cs="Arial"/>
          <w:b/>
          <w:bCs/>
          <w:color w:val="000000" w:themeColor="text1"/>
          <w:sz w:val="20"/>
        </w:rPr>
        <w:t xml:space="preserve">o </w:t>
      </w:r>
      <w:r w:rsidR="00055B26">
        <w:rPr>
          <w:rFonts w:cs="Arial"/>
          <w:b/>
          <w:bCs/>
          <w:color w:val="000000" w:themeColor="text1"/>
          <w:sz w:val="20"/>
        </w:rPr>
        <w:t xml:space="preserve">Osório Teixeira Neto: </w:t>
      </w:r>
      <w:r w:rsidR="00055B26" w:rsidRPr="00055B26">
        <w:rPr>
          <w:rFonts w:cs="Arial"/>
          <w:color w:val="000000" w:themeColor="text1"/>
          <w:sz w:val="20"/>
        </w:rPr>
        <w:t>Proce</w:t>
      </w:r>
      <w:r w:rsidRPr="00055B26">
        <w:rPr>
          <w:rFonts w:cs="Arial"/>
          <w:color w:val="000000" w:themeColor="text1"/>
          <w:sz w:val="20"/>
        </w:rPr>
        <w:t>sso</w:t>
      </w:r>
      <w:r w:rsidRPr="00823315">
        <w:rPr>
          <w:rFonts w:cs="Arial"/>
          <w:color w:val="000000" w:themeColor="text1"/>
          <w:sz w:val="20"/>
        </w:rPr>
        <w:t xml:space="preserve"> nº </w:t>
      </w:r>
      <w:r w:rsidR="00823315">
        <w:rPr>
          <w:rFonts w:cs="Arial"/>
          <w:color w:val="000000" w:themeColor="text1"/>
          <w:sz w:val="20"/>
        </w:rPr>
        <w:t>287</w:t>
      </w:r>
      <w:r w:rsidRPr="00823315">
        <w:rPr>
          <w:rFonts w:cs="Arial"/>
          <w:color w:val="000000" w:themeColor="text1"/>
          <w:sz w:val="20"/>
        </w:rPr>
        <w:t>/202</w:t>
      </w:r>
      <w:r w:rsidR="00DA20AD">
        <w:rPr>
          <w:rFonts w:cs="Arial"/>
          <w:color w:val="000000" w:themeColor="text1"/>
          <w:sz w:val="20"/>
        </w:rPr>
        <w:t>5</w:t>
      </w:r>
      <w:r w:rsidRPr="00823315">
        <w:rPr>
          <w:rFonts w:cs="Arial"/>
          <w:color w:val="000000" w:themeColor="text1"/>
          <w:sz w:val="20"/>
        </w:rPr>
        <w:t xml:space="preserve"> da Escol</w:t>
      </w:r>
      <w:r w:rsidR="00823315">
        <w:rPr>
          <w:rFonts w:cs="Arial"/>
          <w:color w:val="000000" w:themeColor="text1"/>
          <w:sz w:val="20"/>
        </w:rPr>
        <w:t>a São José de Ribamar</w:t>
      </w:r>
      <w:r w:rsidRPr="00823315">
        <w:rPr>
          <w:rFonts w:cs="Arial"/>
          <w:color w:val="000000" w:themeColor="text1"/>
          <w:sz w:val="20"/>
        </w:rPr>
        <w:t xml:space="preserve">, rede privada, </w:t>
      </w:r>
      <w:r w:rsidR="00823315">
        <w:rPr>
          <w:rFonts w:cs="Arial"/>
          <w:color w:val="000000" w:themeColor="text1"/>
          <w:sz w:val="20"/>
        </w:rPr>
        <w:t xml:space="preserve">Teresina </w:t>
      </w:r>
      <w:r w:rsidRPr="00823315">
        <w:rPr>
          <w:rFonts w:cs="Arial"/>
          <w:color w:val="000000" w:themeColor="text1"/>
          <w:sz w:val="20"/>
        </w:rPr>
        <w:t xml:space="preserve">(PI) - solicitando renovação de autorização para o ensino </w:t>
      </w:r>
      <w:r w:rsidR="00823315">
        <w:rPr>
          <w:rFonts w:cs="Arial"/>
          <w:color w:val="000000" w:themeColor="text1"/>
          <w:sz w:val="20"/>
        </w:rPr>
        <w:t>médio regular</w:t>
      </w:r>
      <w:r w:rsidRPr="00823315">
        <w:rPr>
          <w:rFonts w:cs="Arial"/>
          <w:color w:val="000000" w:themeColor="text1"/>
          <w:sz w:val="20"/>
        </w:rPr>
        <w:t>.</w:t>
      </w:r>
      <w:r w:rsidRPr="006217BD">
        <w:rPr>
          <w:rFonts w:cs="Arial"/>
          <w:color w:val="EE0000"/>
          <w:sz w:val="20"/>
        </w:rPr>
        <w:t xml:space="preserve"> (PROCESSO DISPONÍVEL NO CEE E INSPEÇÃO ENCAMINHADA POR EMAIL).</w:t>
      </w:r>
    </w:p>
    <w:p w14:paraId="757149FD" w14:textId="77777777" w:rsidR="002D05DF" w:rsidRDefault="002D05DF" w:rsidP="002D05DF">
      <w:pPr>
        <w:pStyle w:val="PargrafodaLista"/>
        <w:rPr>
          <w:rFonts w:cs="Arial"/>
          <w:b/>
          <w:sz w:val="18"/>
          <w:szCs w:val="18"/>
        </w:rPr>
      </w:pPr>
    </w:p>
    <w:p w14:paraId="23D31FA2" w14:textId="61E68C35" w:rsidR="002D05DF" w:rsidRPr="00BF3F7F" w:rsidRDefault="002D05DF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RELATOS</w:t>
      </w:r>
    </w:p>
    <w:p w14:paraId="6BB001D9" w14:textId="77777777" w:rsid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  <w:sectPr w:rsidR="002D05D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4A11BA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a. Conselheira Ana Célia (   )</w:t>
      </w:r>
    </w:p>
    <w:p w14:paraId="63AFAD36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b.</w:t>
      </w:r>
      <w:bookmarkStart w:id="0" w:name="_Hlk189736324"/>
      <w:r w:rsidRPr="002D05DF">
        <w:rPr>
          <w:rFonts w:cs="Arial"/>
          <w:bCs/>
          <w:sz w:val="18"/>
          <w:szCs w:val="18"/>
        </w:rPr>
        <w:t xml:space="preserve"> Conselheiro Antônio Fonseca</w:t>
      </w:r>
      <w:bookmarkEnd w:id="0"/>
      <w:r w:rsidRPr="002D05DF">
        <w:rPr>
          <w:rFonts w:cs="Arial"/>
          <w:bCs/>
          <w:sz w:val="18"/>
          <w:szCs w:val="18"/>
        </w:rPr>
        <w:t xml:space="preserve"> (   )</w:t>
      </w:r>
    </w:p>
    <w:p w14:paraId="6594EA13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c. Conselheira Bárbara Olímpia (  ) </w:t>
      </w:r>
    </w:p>
    <w:p w14:paraId="1CE4C5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d. Conselheiro Carlos Alberto – Presidente (   ) </w:t>
      </w:r>
    </w:p>
    <w:p w14:paraId="0F7D71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e. Conselheira Conceição Bugyja (   )</w:t>
      </w:r>
    </w:p>
    <w:p w14:paraId="5A7BCD74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f. Conselheira Débora Santos–Vice-Presidente (  )</w:t>
      </w:r>
    </w:p>
    <w:p w14:paraId="5A85B0EF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g. Conselheira Eliane Morais (   )</w:t>
      </w:r>
    </w:p>
    <w:p w14:paraId="55E199D7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h. Conselheira Francisca Rocha (   )</w:t>
      </w:r>
    </w:p>
    <w:p w14:paraId="4AD79ED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i. Conselheiro Jurandir Soares (   )</w:t>
      </w:r>
    </w:p>
    <w:p w14:paraId="4CF5F18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j. Conselheiro Marcelo Siqueira (   )</w:t>
      </w:r>
    </w:p>
    <w:p w14:paraId="12409EB1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Pr="002D05DF">
        <w:rPr>
          <w:rFonts w:cs="Arial"/>
          <w:bCs/>
          <w:sz w:val="18"/>
          <w:szCs w:val="18"/>
        </w:rPr>
        <w:t xml:space="preserve"> Conselheiro Osório Teixeira (   )</w:t>
      </w:r>
    </w:p>
    <w:bookmarkEnd w:id="1"/>
    <w:p w14:paraId="5414B86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Pr="002D05DF">
        <w:rPr>
          <w:rFonts w:cs="Arial"/>
          <w:bCs/>
          <w:sz w:val="18"/>
          <w:szCs w:val="18"/>
        </w:rPr>
        <w:t xml:space="preserve"> Conselheira Paulina Almeida (   ) </w:t>
      </w:r>
      <w:bookmarkEnd w:id="2"/>
    </w:p>
    <w:p w14:paraId="5B11C4BD" w14:textId="41318826" w:rsidR="00B83D51" w:rsidRPr="00572A6B" w:rsidRDefault="002D05DF" w:rsidP="00A435AF">
      <w:pPr>
        <w:ind w:left="-284"/>
        <w:jc w:val="both"/>
        <w:rPr>
          <w:rFonts w:cs="Arial"/>
          <w:bCs/>
          <w:sz w:val="18"/>
          <w:szCs w:val="18"/>
        </w:rPr>
        <w:sectPr w:rsidR="00B83D51" w:rsidRPr="00572A6B" w:rsidSect="002D05DF">
          <w:type w:val="continuous"/>
          <w:pgSz w:w="11907" w:h="16840" w:code="9"/>
          <w:pgMar w:top="284" w:right="708" w:bottom="567" w:left="1418" w:header="278" w:footer="510" w:gutter="0"/>
          <w:cols w:num="2" w:space="720"/>
        </w:sectPr>
      </w:pPr>
      <w:r w:rsidRPr="002D05DF">
        <w:rPr>
          <w:rFonts w:cs="Arial"/>
          <w:bCs/>
          <w:sz w:val="18"/>
          <w:szCs w:val="18"/>
        </w:rPr>
        <w:t xml:space="preserve">    m. Conselheiro Sebastião Patrício (  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082CC687" w:rsidR="005977FC" w:rsidRPr="002D05DF" w:rsidRDefault="00783FA2" w:rsidP="002D05D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40E79719" w14:textId="31EDDA71" w:rsidR="008C7E04" w:rsidRPr="0096752B" w:rsidRDefault="008C7E04" w:rsidP="002D05DF">
      <w:pPr>
        <w:pStyle w:val="PargrafodaLista"/>
        <w:spacing w:line="276" w:lineRule="auto"/>
        <w:ind w:left="76"/>
        <w:jc w:val="both"/>
        <w:rPr>
          <w:rFonts w:cs="Arial"/>
          <w:bCs/>
          <w:color w:val="EE0000"/>
          <w:sz w:val="18"/>
          <w:szCs w:val="18"/>
        </w:rPr>
      </w:pPr>
    </w:p>
    <w:sectPr w:rsidR="008C7E04" w:rsidRPr="0096752B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conselho@ceepi.pro.brSite: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F5E5" w14:textId="77777777" w:rsidR="00783FA2" w:rsidRDefault="00DA20AD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5017879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055FE3A2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554233">
      <w:rPr>
        <w:rFonts w:ascii="Arial" w:hAnsi="Arial" w:cs="Arial"/>
        <w:b/>
        <w:bCs/>
        <w:color w:val="000000"/>
        <w:sz w:val="20"/>
      </w:rPr>
      <w:t>07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96752B">
      <w:rPr>
        <w:rFonts w:ascii="Arial" w:hAnsi="Arial" w:cs="Arial"/>
        <w:b/>
        <w:bCs/>
        <w:color w:val="000000"/>
        <w:sz w:val="20"/>
      </w:rPr>
      <w:t>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CA9"/>
    <w:multiLevelType w:val="hybridMultilevel"/>
    <w:tmpl w:val="BB949A86"/>
    <w:lvl w:ilvl="0" w:tplc="90129B3A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46930"/>
    <w:multiLevelType w:val="hybridMultilevel"/>
    <w:tmpl w:val="148A2EEC"/>
    <w:lvl w:ilvl="0" w:tplc="78F6ECBA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3"/>
  </w:num>
  <w:num w:numId="3" w16cid:durableId="546643088">
    <w:abstractNumId w:val="5"/>
  </w:num>
  <w:num w:numId="4" w16cid:durableId="2250753">
    <w:abstractNumId w:val="18"/>
  </w:num>
  <w:num w:numId="5" w16cid:durableId="1294091321">
    <w:abstractNumId w:val="3"/>
  </w:num>
  <w:num w:numId="6" w16cid:durableId="661199334">
    <w:abstractNumId w:val="27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2"/>
  </w:num>
  <w:num w:numId="19" w16cid:durableId="1628970043">
    <w:abstractNumId w:val="2"/>
  </w:num>
  <w:num w:numId="20" w16cid:durableId="2099323360">
    <w:abstractNumId w:val="12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849609106">
    <w:abstractNumId w:val="0"/>
  </w:num>
  <w:num w:numId="27" w16cid:durableId="925844720">
    <w:abstractNumId w:val="10"/>
  </w:num>
  <w:num w:numId="28" w16cid:durableId="4219510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25C5"/>
    <w:rsid w:val="0004646B"/>
    <w:rsid w:val="00050088"/>
    <w:rsid w:val="00052190"/>
    <w:rsid w:val="00055B26"/>
    <w:rsid w:val="00061AE2"/>
    <w:rsid w:val="00063DBB"/>
    <w:rsid w:val="000711A8"/>
    <w:rsid w:val="00072399"/>
    <w:rsid w:val="00083BC0"/>
    <w:rsid w:val="00087119"/>
    <w:rsid w:val="00090E53"/>
    <w:rsid w:val="000A355E"/>
    <w:rsid w:val="000A4909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C37"/>
    <w:rsid w:val="001B5DE6"/>
    <w:rsid w:val="001D0CAB"/>
    <w:rsid w:val="001D7E34"/>
    <w:rsid w:val="001E3B6F"/>
    <w:rsid w:val="001E4606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D05DF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5226D"/>
    <w:rsid w:val="0036065F"/>
    <w:rsid w:val="0036265F"/>
    <w:rsid w:val="003631C4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17CB9"/>
    <w:rsid w:val="00422892"/>
    <w:rsid w:val="00427009"/>
    <w:rsid w:val="004315B3"/>
    <w:rsid w:val="00432242"/>
    <w:rsid w:val="004334A8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30904"/>
    <w:rsid w:val="00544BAD"/>
    <w:rsid w:val="00544E7D"/>
    <w:rsid w:val="00546569"/>
    <w:rsid w:val="00547D73"/>
    <w:rsid w:val="005540FC"/>
    <w:rsid w:val="00554233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17BD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23315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5A74"/>
    <w:rsid w:val="00916737"/>
    <w:rsid w:val="0094382A"/>
    <w:rsid w:val="0095277E"/>
    <w:rsid w:val="00954F24"/>
    <w:rsid w:val="00956A9D"/>
    <w:rsid w:val="0096752B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35AF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53B45"/>
    <w:rsid w:val="00B732BA"/>
    <w:rsid w:val="00B80CC5"/>
    <w:rsid w:val="00B83D51"/>
    <w:rsid w:val="00B84912"/>
    <w:rsid w:val="00B86581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BF0C47"/>
    <w:rsid w:val="00BF3F7F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A0586"/>
    <w:rsid w:val="00CA16DC"/>
    <w:rsid w:val="00CA3384"/>
    <w:rsid w:val="00CA39C0"/>
    <w:rsid w:val="00CA70FD"/>
    <w:rsid w:val="00CB37B3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20AD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2116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2026-06-25T14:56:00Z</cp:lastPrinted>
  <dcterms:created xsi:type="dcterms:W3CDTF">2026-07-01T14:26:00Z</dcterms:created>
  <dcterms:modified xsi:type="dcterms:W3CDTF">2026-07-08T15:10:00Z</dcterms:modified>
</cp:coreProperties>
</file>